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6F54081E"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5-04-22T00:00:00Z">
                  <w:dateFormat w:val="d. MMMM yyyy"/>
                  <w:lid w:val="en-GB"/>
                  <w:storeMappedDataAs w:val="dateTime"/>
                  <w:calendar w:val="gregorian"/>
                </w:date>
              </w:sdtPr>
              <w:sdtContent>
                <w:r w:rsidR="00D93805">
                  <w:rPr>
                    <w:rStyle w:val="Dokumentdatum"/>
                  </w:rPr>
                  <w:t>22. April 2025</w:t>
                </w:r>
              </w:sdtContent>
            </w:sdt>
          </w:p>
        </w:tc>
      </w:tr>
      <w:tr w:rsidR="00DA5EF3" w:rsidRPr="00D5446F" w14:paraId="1389E53C" w14:textId="77777777" w:rsidTr="002041BB">
        <w:trPr>
          <w:trHeight w:hRule="exact" w:val="1278"/>
        </w:trPr>
        <w:tc>
          <w:tcPr>
            <w:tcW w:w="7359" w:type="dxa"/>
            <w:tcMar>
              <w:top w:w="289" w:type="dxa"/>
              <w:bottom w:w="1083" w:type="dxa"/>
            </w:tcMar>
          </w:tcPr>
          <w:p w14:paraId="52BF64C6" w14:textId="0D3510FB" w:rsidR="00DA5EF3" w:rsidRPr="00D5446F" w:rsidRDefault="002B327F" w:rsidP="00272A92">
            <w:pPr>
              <w:pStyle w:val="Betreff"/>
            </w:pPr>
            <w:r>
              <w:t>Find what you need more quickly: GEZE presents online shop with new functions</w:t>
            </w:r>
          </w:p>
        </w:tc>
      </w:tr>
    </w:tbl>
    <w:p w14:paraId="0AAC3C56" w14:textId="571CFB9C" w:rsidR="001F17EA" w:rsidRDefault="00236621" w:rsidP="003D4B16">
      <w:pPr>
        <w:rPr>
          <w:b/>
        </w:rPr>
      </w:pPr>
      <w:r>
        <w:rPr>
          <w:b/>
        </w:rPr>
        <w:t xml:space="preserve">GEZE has completely revised its online shop. Dealers, fabricators and building managers will now benefit from a wide range of new functions. Through the integrated spare parts shop at </w:t>
      </w:r>
      <w:hyperlink r:id="rId9" w:history="1">
        <w:proofErr w:type="spellStart"/>
        <w:r>
          <w:rPr>
            <w:rStyle w:val="Hyperlink"/>
            <w:b/>
          </w:rPr>
          <w:t>ersatzteile.geze.com</w:t>
        </w:r>
      </w:hyperlink>
      <w:r>
        <w:t>,</w:t>
      </w:r>
      <w:r>
        <w:rPr>
          <w:b/>
        </w:rPr>
        <w:t>facilities</w:t>
      </w:r>
      <w:proofErr w:type="spellEnd"/>
      <w:r>
        <w:rPr>
          <w:b/>
        </w:rPr>
        <w:t xml:space="preserve"> managers or service providers, for instance, can quickly find and request the parts they need. The new GEZE online shop is already online: </w:t>
      </w:r>
      <w:hyperlink r:id="rId10" w:history="1">
        <w:r>
          <w:rPr>
            <w:rStyle w:val="Hyperlink"/>
            <w:b/>
          </w:rPr>
          <w:t>shop.geze.com</w:t>
        </w:r>
      </w:hyperlink>
      <w:r>
        <w:rPr>
          <w:b/>
        </w:rPr>
        <w:t xml:space="preserve"> </w:t>
      </w:r>
    </w:p>
    <w:p w14:paraId="3789B0C4" w14:textId="77777777" w:rsidR="00CF0D0B" w:rsidRDefault="00CF0D0B" w:rsidP="0022438C">
      <w:pPr>
        <w:tabs>
          <w:tab w:val="left" w:pos="5820"/>
        </w:tabs>
        <w:rPr>
          <w:b/>
        </w:rPr>
      </w:pPr>
    </w:p>
    <w:p w14:paraId="4D1CED9B" w14:textId="63CDBE94" w:rsidR="00210A69" w:rsidRDefault="00121200" w:rsidP="0022438C">
      <w:pPr>
        <w:tabs>
          <w:tab w:val="left" w:pos="5820"/>
        </w:tabs>
        <w:rPr>
          <w:bCs/>
        </w:rPr>
      </w:pPr>
      <w:r>
        <w:t>With the new online shop, GEZE is expanding its own services in a targeted way and advancing digitalised sales. The shop is directed primarily at trade companies and dealers. Existing sales and partnership structures will remain unchanged – wholesalers will continue to order through the connected merchandise management system as usual.</w:t>
      </w:r>
    </w:p>
    <w:p w14:paraId="0D560B26" w14:textId="77777777" w:rsidR="00210A69" w:rsidRDefault="00210A69" w:rsidP="0022438C">
      <w:pPr>
        <w:tabs>
          <w:tab w:val="left" w:pos="5820"/>
        </w:tabs>
        <w:rPr>
          <w:bCs/>
        </w:rPr>
      </w:pPr>
    </w:p>
    <w:p w14:paraId="4C96CB0C" w14:textId="15590FBF" w:rsidR="00121200" w:rsidRPr="00121200" w:rsidRDefault="00121200" w:rsidP="0022438C">
      <w:pPr>
        <w:tabs>
          <w:tab w:val="left" w:pos="5820"/>
        </w:tabs>
        <w:rPr>
          <w:bCs/>
        </w:rPr>
      </w:pPr>
      <w:r>
        <w:rPr>
          <w:b/>
        </w:rPr>
        <w:t>Intuitive user interface and improved overview</w:t>
      </w:r>
    </w:p>
    <w:p w14:paraId="21F5D503" w14:textId="0AC47674" w:rsidR="002B327F" w:rsidRDefault="00284823" w:rsidP="002B327F">
      <w:pPr>
        <w:rPr>
          <w:bCs/>
        </w:rPr>
      </w:pPr>
      <w:r>
        <w:t xml:space="preserve">“GEZE's product portfolio is very large – this can make it complex for our customers. By optimising our online shop, we are making everyday business much simpler for dealers, fabricators and building managers” explains Christian Schulze Dieckhoff, Director Field Sales Germany at GEZE. Functions like an individual ordering history, a product comparison, and informational material available to download for each product shorten search times. “This will truly reduce the work required for typical construction or service situations”. </w:t>
      </w:r>
    </w:p>
    <w:p w14:paraId="1BF841FE" w14:textId="77777777" w:rsidR="00121200" w:rsidRDefault="00121200" w:rsidP="002B327F">
      <w:pPr>
        <w:rPr>
          <w:bCs/>
        </w:rPr>
      </w:pPr>
    </w:p>
    <w:p w14:paraId="430CD091" w14:textId="2ECBB42D" w:rsidR="00121200" w:rsidRPr="002B327F" w:rsidRDefault="00121200" w:rsidP="002B327F">
      <w:pPr>
        <w:rPr>
          <w:bCs/>
        </w:rPr>
      </w:pPr>
      <w:r>
        <w:t>Under the motto “</w:t>
      </w:r>
      <w:proofErr w:type="gramStart"/>
      <w:r>
        <w:t>Solutions:</w:t>
      </w:r>
      <w:proofErr w:type="gramEnd"/>
      <w:r>
        <w:t xml:space="preserve"> sought, found, and ordered.”, the new GEZE online shop offers an efficient, simple ordering experience with smooth processing. The clear and intuitively designed user interface has a selection function sorted by topic that makes it easier to find, compare and order products. Relevant information and notices are linked directly to each individual product – from technical data and product brochures to tender texts, declarations of conformity, as well as installation instructions and wiring diagrams. </w:t>
      </w:r>
    </w:p>
    <w:p w14:paraId="03FD9159" w14:textId="544949D2" w:rsidR="003D1FA8" w:rsidRDefault="003D1FA8" w:rsidP="009A4924">
      <w:pPr>
        <w:rPr>
          <w:bCs/>
        </w:rPr>
      </w:pPr>
    </w:p>
    <w:p w14:paraId="5005C4CB" w14:textId="59B0254D" w:rsidR="003D1FA8" w:rsidRPr="003D1FA8" w:rsidRDefault="003D1FA8" w:rsidP="009A4924">
      <w:pPr>
        <w:rPr>
          <w:b/>
        </w:rPr>
      </w:pPr>
      <w:r>
        <w:rPr>
          <w:b/>
        </w:rPr>
        <w:t>Self-service and smarter spare parts shop</w:t>
      </w:r>
    </w:p>
    <w:p w14:paraId="2BF777EB" w14:textId="6E5F3B59" w:rsidR="009A4924" w:rsidRDefault="00CF0D0B" w:rsidP="009A4924">
      <w:pPr>
        <w:rPr>
          <w:bCs/>
        </w:rPr>
      </w:pPr>
      <w:r>
        <w:t xml:space="preserve">With efficient self-service functions, in the future customers will be able to configure products and orders more easily. This will allow them to find the right dealers near them quickly using </w:t>
      </w:r>
      <w:r>
        <w:lastRenderedPageBreak/>
        <w:t xml:space="preserve">the integrated dealer search, even for assembly inquiries. In addition, customers will benefit from convenient 24/7 availability, which will allow them to access the shop around the clock and from anywhere. The separately designated spare parts shop has a smart search function that can be used to reliably identify and order the right spare part. </w:t>
      </w:r>
    </w:p>
    <w:p w14:paraId="697F4A23" w14:textId="77777777" w:rsidR="00934B11" w:rsidRDefault="00934B11" w:rsidP="009A4924">
      <w:pPr>
        <w:rPr>
          <w:bCs/>
        </w:rPr>
      </w:pPr>
    </w:p>
    <w:p w14:paraId="225EC860" w14:textId="77777777" w:rsidR="00934B11" w:rsidRDefault="00934B11" w:rsidP="009A4924">
      <w:pPr>
        <w:rPr>
          <w:bCs/>
        </w:rPr>
      </w:pPr>
    </w:p>
    <w:p w14:paraId="2587435F" w14:textId="5D26205C" w:rsidR="00934B11" w:rsidRDefault="00934B11" w:rsidP="009A4924">
      <w:pPr>
        <w:rPr>
          <w:bCs/>
        </w:rPr>
      </w:pPr>
      <w:r>
        <w:t>GEZE presents the highlights of the new online shop in this video:</w:t>
      </w:r>
    </w:p>
    <w:p w14:paraId="013687D9" w14:textId="68267610" w:rsidR="00934B11" w:rsidRPr="002B327F" w:rsidRDefault="00934B11" w:rsidP="009A4924">
      <w:pPr>
        <w:rPr>
          <w:bCs/>
        </w:rPr>
      </w:pPr>
      <w:hyperlink r:id="rId11" w:history="1">
        <w:r>
          <w:rPr>
            <w:rStyle w:val="Hyperlink"/>
          </w:rPr>
          <w:t>https://www.youtube.com/watch?v=EbQuPLd9qks</w:t>
        </w:r>
      </w:hyperlink>
      <w:r>
        <w:t xml:space="preserve"> </w:t>
      </w:r>
    </w:p>
    <w:p w14:paraId="5E012BE4" w14:textId="77777777" w:rsidR="00272A92" w:rsidRPr="00272A92" w:rsidRDefault="00272A92" w:rsidP="00DA5EF3">
      <w:pPr>
        <w:rPr>
          <w:bCs/>
        </w:rPr>
      </w:pPr>
    </w:p>
    <w:p w14:paraId="27008B00" w14:textId="545B9C7A" w:rsidR="00DA5EF3" w:rsidRDefault="00DA5EF3" w:rsidP="00DA5EF3">
      <w:r>
        <w:t>This press release and further information are available at:</w:t>
      </w:r>
    </w:p>
    <w:p w14:paraId="721D0629" w14:textId="308A0C25" w:rsidR="007427EE" w:rsidRDefault="007427EE" w:rsidP="00DA5EF3">
      <w:hyperlink r:id="rId12" w:history="1">
        <w:r w:rsidRPr="006F7750">
          <w:rPr>
            <w:rStyle w:val="Hyperlink"/>
          </w:rPr>
          <w:t>https://www.geze.com/en/newsroom/geze-launches-online-shop-with-a-wide-range-of-new-functions</w:t>
        </w:r>
      </w:hyperlink>
    </w:p>
    <w:p w14:paraId="4E6043FE" w14:textId="77777777" w:rsidR="007427EE" w:rsidRDefault="007427EE" w:rsidP="00DA5EF3"/>
    <w:p w14:paraId="6752E560" w14:textId="77777777" w:rsidR="00B94447" w:rsidRDefault="00B94447" w:rsidP="006B111C">
      <w:pPr>
        <w:rPr>
          <w:b/>
        </w:rPr>
      </w:pPr>
    </w:p>
    <w:p w14:paraId="54E8EDEA" w14:textId="77777777" w:rsidR="00272A92" w:rsidRDefault="00272A92" w:rsidP="006B111C">
      <w:pPr>
        <w:rPr>
          <w:b/>
        </w:rPr>
      </w:pPr>
    </w:p>
    <w:p w14:paraId="3550591E" w14:textId="77777777" w:rsidR="00722968" w:rsidRPr="00986B7C" w:rsidRDefault="00722968" w:rsidP="00722968">
      <w:pPr>
        <w:rPr>
          <w:b/>
        </w:rPr>
      </w:pPr>
      <w:r>
        <w:rPr>
          <w:b/>
        </w:rPr>
        <w:t xml:space="preserve">ABOUT GEZE </w:t>
      </w:r>
    </w:p>
    <w:p w14:paraId="6677ACD6" w14:textId="77777777" w:rsidR="00722968" w:rsidRPr="003C2CAB" w:rsidRDefault="00722968" w:rsidP="00722968">
      <w:pPr>
        <w:rPr>
          <w:kern w:val="0"/>
        </w:rPr>
      </w:pPr>
      <w:r>
        <w:t>GEZE is one of the world’s leading companies for products, system solutions and comprehensive service for doors and windows. The specialist for innovative and modern door, window and safety technology has been using its in-depth industry and specialist knowledge to achieve outstanding results that make buildings liveable for over 160 years. GEZE employs around 3,500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p w14:paraId="079F0715" w14:textId="6D331B2E" w:rsidR="008F511E" w:rsidRPr="00B94447" w:rsidRDefault="00A03805" w:rsidP="00095819">
      <w:r>
        <w:rPr>
          <w:noProof/>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934B11"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6AC563BD" w14:textId="77777777" w:rsidR="007F0435" w:rsidRPr="0022438C"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proofErr w:type="gramStart"/>
                                  <w:r>
                                    <w:rPr>
                                      <w:rStyle w:val="KontaktVorsatzwort"/>
                                    </w:rPr>
                                    <w:t>FAX</w:t>
                                  </w:r>
                                  <w:r>
                                    <w:t xml:space="preserve">  +</w:t>
                                  </w:r>
                                  <w:proofErr w:type="gramEnd"/>
                                  <w:r>
                                    <w:t xml:space="preserve">49 7152 203-310 </w:t>
                                  </w:r>
                                  <w:r>
                                    <w:rPr>
                                      <w:rStyle w:val="KontaktPipe"/>
                                      <w:sz w:val="18"/>
                                    </w:rPr>
                                    <w:t>I</w:t>
                                  </w:r>
                                  <w:r>
                                    <w:t xml:space="preserve"> </w:t>
                                  </w:r>
                                  <w:proofErr w:type="gramStart"/>
                                  <w:r>
                                    <w:rPr>
                                      <w:rStyle w:val="KontaktVorsatzwort"/>
                                    </w:rPr>
                                    <w:t>MAIL</w:t>
                                  </w:r>
                                  <w:r>
                                    <w:t xml:space="preserve">  presse@geze.com</w:t>
                                  </w:r>
                                  <w:proofErr w:type="gramEnd"/>
                                  <w:r>
                                    <w:t xml:space="preserve"> </w:t>
                                  </w:r>
                                  <w:r>
                                    <w:rPr>
                                      <w:rStyle w:val="KontaktPipe"/>
                                      <w:sz w:val="18"/>
                                    </w:rPr>
                                    <w:t>I</w:t>
                                  </w:r>
                                  <w:r>
                                    <w:t xml:space="preserve"> </w:t>
                                  </w:r>
                                  <w:proofErr w:type="gramStart"/>
                                  <w:r>
                                    <w:rPr>
                                      <w:rStyle w:val="KontaktVorsatzwort"/>
                                    </w:rPr>
                                    <w:t>WEB</w:t>
                                  </w:r>
                                  <w:r>
                                    <w:t xml:space="preserve">  www.geze.de</w:t>
                                  </w:r>
                                  <w:proofErr w:type="gramEnd"/>
                                </w:p>
                              </w:tc>
                            </w:tr>
                          </w:tbl>
                          <w:p w14:paraId="04ED71CD" w14:textId="77777777" w:rsidR="00A03805" w:rsidRPr="0022438C"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934B11"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AC563BD" w14:textId="77777777" w:rsidR="007F0435" w:rsidRPr="0022438C"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proofErr w:type="gramStart"/>
                            <w:r>
                              <w:rPr>
                                <w:rStyle w:val="KontaktVorsatzwort"/>
                              </w:rPr>
                              <w:t>FAX</w:t>
                            </w:r>
                            <w:r>
                              <w:t xml:space="preserve">  +</w:t>
                            </w:r>
                            <w:proofErr w:type="gramEnd"/>
                            <w:r>
                              <w:t xml:space="preserve">49 7152 203-310 </w:t>
                            </w:r>
                            <w:r>
                              <w:rPr>
                                <w:rStyle w:val="KontaktPipe"/>
                                <w:sz w:val="18"/>
                              </w:rPr>
                              <w:t>I</w:t>
                            </w:r>
                            <w:r>
                              <w:t xml:space="preserve"> </w:t>
                            </w:r>
                            <w:proofErr w:type="gramStart"/>
                            <w:r>
                              <w:rPr>
                                <w:rStyle w:val="KontaktVorsatzwort"/>
                              </w:rPr>
                              <w:t>MAIL</w:t>
                            </w:r>
                            <w:r>
                              <w:t xml:space="preserve">  presse@geze.com</w:t>
                            </w:r>
                            <w:proofErr w:type="gramEnd"/>
                            <w:r>
                              <w:t xml:space="preserve"> </w:t>
                            </w:r>
                            <w:r>
                              <w:rPr>
                                <w:rStyle w:val="KontaktPipe"/>
                                <w:sz w:val="18"/>
                              </w:rPr>
                              <w:t>I</w:t>
                            </w:r>
                            <w:r>
                              <w:t xml:space="preserve"> </w:t>
                            </w:r>
                            <w:proofErr w:type="gramStart"/>
                            <w:r>
                              <w:rPr>
                                <w:rStyle w:val="KontaktVorsatzwort"/>
                              </w:rPr>
                              <w:t>WEB</w:t>
                            </w:r>
                            <w:r>
                              <w:t xml:space="preserve">  www.geze.de</w:t>
                            </w:r>
                            <w:proofErr w:type="gramEnd"/>
                          </w:p>
                        </w:tc>
                      </w:tr>
                    </w:tbl>
                    <w:p w14:paraId="04ED71CD" w14:textId="77777777" w:rsidR="00A03805" w:rsidRPr="0022438C"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B94447" w:rsidSect="00D52948">
      <w:headerReference w:type="default" r:id="rId13"/>
      <w:head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53506" w14:textId="77777777" w:rsidR="003128AC" w:rsidRDefault="003128AC" w:rsidP="008D6134">
      <w:pPr>
        <w:spacing w:line="240" w:lineRule="auto"/>
      </w:pPr>
      <w:r>
        <w:separator/>
      </w:r>
    </w:p>
  </w:endnote>
  <w:endnote w:type="continuationSeparator" w:id="0">
    <w:p w14:paraId="67E030D0" w14:textId="77777777" w:rsidR="003128AC" w:rsidRDefault="003128A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9EDDF" w14:textId="77777777" w:rsidR="003128AC" w:rsidRDefault="003128AC" w:rsidP="008D6134">
      <w:pPr>
        <w:spacing w:line="240" w:lineRule="auto"/>
      </w:pPr>
      <w:r>
        <w:separator/>
      </w:r>
    </w:p>
  </w:footnote>
  <w:footnote w:type="continuationSeparator" w:id="0">
    <w:p w14:paraId="2D75363D" w14:textId="77777777" w:rsidR="003128AC" w:rsidRDefault="003128A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34B11"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072ABE9" w14:textId="77777777" w:rsidTr="00B556B7">
      <w:trPr>
        <w:trHeight w:hRule="exact" w:val="425"/>
      </w:trPr>
      <w:tc>
        <w:tcPr>
          <w:tcW w:w="7359" w:type="dxa"/>
          <w:tcMar>
            <w:top w:w="210" w:type="dxa"/>
            <w:bottom w:w="57" w:type="dxa"/>
          </w:tcMar>
        </w:tcPr>
        <w:p w14:paraId="27B46F4A" w14:textId="09F439E6"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920840">
            <w:t>Press release</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0C5DDD8C"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5-04-22T00:00:00Z">
                <w:dateFormat w:val="dd.MM.yyyy"/>
                <w:lid w:val="en-GB"/>
                <w:storeMappedDataAs w:val="dateTime"/>
                <w:calendar w:val="gregorian"/>
              </w:date>
            </w:sdtPr>
            <w:sdtContent>
              <w:r w:rsidR="00D93805">
                <w:t>22.04.2025</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A0792AE" w14:textId="77777777" w:rsidR="00742404" w:rsidRDefault="00D263AB">
    <w:pPr>
      <w:pStyle w:val="Kopfzeile"/>
    </w:pPr>
    <w:r>
      <w:rPr>
        <w:noProof/>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34B11"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4B1F616" w14:textId="77777777" w:rsidR="00095819" w:rsidRDefault="0029378C">
    <w:pPr>
      <w:pStyle w:val="Kopfzeile"/>
    </w:pPr>
    <w:r>
      <w:rPr>
        <w:noProof/>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9F44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E027D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34087464">
    <w:abstractNumId w:val="1"/>
  </w:num>
  <w:num w:numId="2" w16cid:durableId="1464422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24E11"/>
    <w:rsid w:val="00025DF7"/>
    <w:rsid w:val="00031E2F"/>
    <w:rsid w:val="000350EB"/>
    <w:rsid w:val="00044040"/>
    <w:rsid w:val="0005443A"/>
    <w:rsid w:val="000546E1"/>
    <w:rsid w:val="00055763"/>
    <w:rsid w:val="00062822"/>
    <w:rsid w:val="0008169D"/>
    <w:rsid w:val="00083CC3"/>
    <w:rsid w:val="00090E74"/>
    <w:rsid w:val="00094A49"/>
    <w:rsid w:val="00095819"/>
    <w:rsid w:val="000B02C6"/>
    <w:rsid w:val="000B3A08"/>
    <w:rsid w:val="000B7AEB"/>
    <w:rsid w:val="000C4E54"/>
    <w:rsid w:val="000D5C94"/>
    <w:rsid w:val="000F4DC4"/>
    <w:rsid w:val="0010009F"/>
    <w:rsid w:val="0010185E"/>
    <w:rsid w:val="00107C80"/>
    <w:rsid w:val="00110BB8"/>
    <w:rsid w:val="00113091"/>
    <w:rsid w:val="00121200"/>
    <w:rsid w:val="001261D2"/>
    <w:rsid w:val="00131D40"/>
    <w:rsid w:val="00134CB7"/>
    <w:rsid w:val="00136B08"/>
    <w:rsid w:val="00155DEB"/>
    <w:rsid w:val="001561C7"/>
    <w:rsid w:val="00164008"/>
    <w:rsid w:val="00164414"/>
    <w:rsid w:val="001673EE"/>
    <w:rsid w:val="00176224"/>
    <w:rsid w:val="00183486"/>
    <w:rsid w:val="00185689"/>
    <w:rsid w:val="00187D17"/>
    <w:rsid w:val="001A3D2F"/>
    <w:rsid w:val="001A5609"/>
    <w:rsid w:val="001C06A0"/>
    <w:rsid w:val="001C2B58"/>
    <w:rsid w:val="001C377B"/>
    <w:rsid w:val="001C6DA4"/>
    <w:rsid w:val="001E188C"/>
    <w:rsid w:val="001F17EA"/>
    <w:rsid w:val="001F462D"/>
    <w:rsid w:val="002041BB"/>
    <w:rsid w:val="0020703B"/>
    <w:rsid w:val="00210A69"/>
    <w:rsid w:val="00213B90"/>
    <w:rsid w:val="0022438C"/>
    <w:rsid w:val="00236621"/>
    <w:rsid w:val="00256533"/>
    <w:rsid w:val="00262544"/>
    <w:rsid w:val="002627A3"/>
    <w:rsid w:val="00272A92"/>
    <w:rsid w:val="0028169A"/>
    <w:rsid w:val="00281A42"/>
    <w:rsid w:val="00284823"/>
    <w:rsid w:val="0029378C"/>
    <w:rsid w:val="00295C6C"/>
    <w:rsid w:val="002A0391"/>
    <w:rsid w:val="002A0432"/>
    <w:rsid w:val="002A0C44"/>
    <w:rsid w:val="002A2B85"/>
    <w:rsid w:val="002B239D"/>
    <w:rsid w:val="002B327F"/>
    <w:rsid w:val="002C05C4"/>
    <w:rsid w:val="002C0A35"/>
    <w:rsid w:val="002D4EAE"/>
    <w:rsid w:val="002F0A6A"/>
    <w:rsid w:val="002F39D5"/>
    <w:rsid w:val="002F4467"/>
    <w:rsid w:val="003023FF"/>
    <w:rsid w:val="00302CBA"/>
    <w:rsid w:val="00304BB1"/>
    <w:rsid w:val="00307063"/>
    <w:rsid w:val="0031022A"/>
    <w:rsid w:val="003128AC"/>
    <w:rsid w:val="00322B61"/>
    <w:rsid w:val="003330CB"/>
    <w:rsid w:val="00345F63"/>
    <w:rsid w:val="00362821"/>
    <w:rsid w:val="003660CB"/>
    <w:rsid w:val="00372112"/>
    <w:rsid w:val="00381993"/>
    <w:rsid w:val="003A1C1B"/>
    <w:rsid w:val="003C69DE"/>
    <w:rsid w:val="003D0723"/>
    <w:rsid w:val="003D1FA8"/>
    <w:rsid w:val="003D3007"/>
    <w:rsid w:val="003D37C3"/>
    <w:rsid w:val="003D4AB3"/>
    <w:rsid w:val="003D4B16"/>
    <w:rsid w:val="003F6D0F"/>
    <w:rsid w:val="003F7DD3"/>
    <w:rsid w:val="00404AF0"/>
    <w:rsid w:val="00412717"/>
    <w:rsid w:val="00420C17"/>
    <w:rsid w:val="004367B8"/>
    <w:rsid w:val="004424F0"/>
    <w:rsid w:val="0045379C"/>
    <w:rsid w:val="00454337"/>
    <w:rsid w:val="004620BE"/>
    <w:rsid w:val="004864F3"/>
    <w:rsid w:val="00487378"/>
    <w:rsid w:val="004903F7"/>
    <w:rsid w:val="004966EF"/>
    <w:rsid w:val="004A4FFF"/>
    <w:rsid w:val="004C3F6E"/>
    <w:rsid w:val="004D274D"/>
    <w:rsid w:val="004D31F3"/>
    <w:rsid w:val="004D417F"/>
    <w:rsid w:val="004D6F2E"/>
    <w:rsid w:val="004E1AAA"/>
    <w:rsid w:val="004E5F39"/>
    <w:rsid w:val="005003AD"/>
    <w:rsid w:val="00501A06"/>
    <w:rsid w:val="00505894"/>
    <w:rsid w:val="00507B63"/>
    <w:rsid w:val="00512C05"/>
    <w:rsid w:val="00515DA9"/>
    <w:rsid w:val="00516727"/>
    <w:rsid w:val="00516BED"/>
    <w:rsid w:val="00525290"/>
    <w:rsid w:val="0053157C"/>
    <w:rsid w:val="00545C83"/>
    <w:rsid w:val="00546F76"/>
    <w:rsid w:val="00551901"/>
    <w:rsid w:val="00561255"/>
    <w:rsid w:val="00575AEF"/>
    <w:rsid w:val="00590F61"/>
    <w:rsid w:val="00593B21"/>
    <w:rsid w:val="005A2616"/>
    <w:rsid w:val="005A4B21"/>
    <w:rsid w:val="005A4E09"/>
    <w:rsid w:val="005A529F"/>
    <w:rsid w:val="005A6D97"/>
    <w:rsid w:val="005C1BFD"/>
    <w:rsid w:val="005D5F3E"/>
    <w:rsid w:val="0060196E"/>
    <w:rsid w:val="00617B41"/>
    <w:rsid w:val="0062471D"/>
    <w:rsid w:val="006353D9"/>
    <w:rsid w:val="00640C88"/>
    <w:rsid w:val="00650096"/>
    <w:rsid w:val="00661485"/>
    <w:rsid w:val="00662508"/>
    <w:rsid w:val="006738FA"/>
    <w:rsid w:val="006836EC"/>
    <w:rsid w:val="00694191"/>
    <w:rsid w:val="0069443A"/>
    <w:rsid w:val="006959FF"/>
    <w:rsid w:val="0069752E"/>
    <w:rsid w:val="006B111C"/>
    <w:rsid w:val="006B2289"/>
    <w:rsid w:val="006C5C3E"/>
    <w:rsid w:val="006D6E16"/>
    <w:rsid w:val="006E346F"/>
    <w:rsid w:val="006E6E95"/>
    <w:rsid w:val="00706657"/>
    <w:rsid w:val="00710723"/>
    <w:rsid w:val="00711D62"/>
    <w:rsid w:val="00717A29"/>
    <w:rsid w:val="00717D9B"/>
    <w:rsid w:val="00722968"/>
    <w:rsid w:val="00742404"/>
    <w:rsid w:val="007427EE"/>
    <w:rsid w:val="0074360A"/>
    <w:rsid w:val="00750CB1"/>
    <w:rsid w:val="00752C8E"/>
    <w:rsid w:val="0076472F"/>
    <w:rsid w:val="007715A7"/>
    <w:rsid w:val="00772A8A"/>
    <w:rsid w:val="00780763"/>
    <w:rsid w:val="00780C0F"/>
    <w:rsid w:val="00782978"/>
    <w:rsid w:val="00782B4B"/>
    <w:rsid w:val="007900E0"/>
    <w:rsid w:val="007901F3"/>
    <w:rsid w:val="007A1DDF"/>
    <w:rsid w:val="007A21B6"/>
    <w:rsid w:val="007B1CDD"/>
    <w:rsid w:val="007C2C48"/>
    <w:rsid w:val="007D4F8A"/>
    <w:rsid w:val="007E25B8"/>
    <w:rsid w:val="007E6F66"/>
    <w:rsid w:val="007F0435"/>
    <w:rsid w:val="007F7412"/>
    <w:rsid w:val="00801BF3"/>
    <w:rsid w:val="00807FB5"/>
    <w:rsid w:val="00820AB2"/>
    <w:rsid w:val="00825817"/>
    <w:rsid w:val="00834D74"/>
    <w:rsid w:val="00842E53"/>
    <w:rsid w:val="008454BC"/>
    <w:rsid w:val="00846FEA"/>
    <w:rsid w:val="008510DC"/>
    <w:rsid w:val="00856DC2"/>
    <w:rsid w:val="00863B08"/>
    <w:rsid w:val="00866AEB"/>
    <w:rsid w:val="00880AB4"/>
    <w:rsid w:val="00887405"/>
    <w:rsid w:val="008A2F5C"/>
    <w:rsid w:val="008A5043"/>
    <w:rsid w:val="008B0ABE"/>
    <w:rsid w:val="008B3E0D"/>
    <w:rsid w:val="008B572B"/>
    <w:rsid w:val="008B5ABA"/>
    <w:rsid w:val="008C32F8"/>
    <w:rsid w:val="008D2550"/>
    <w:rsid w:val="008D4B4B"/>
    <w:rsid w:val="008D6134"/>
    <w:rsid w:val="008D63BA"/>
    <w:rsid w:val="008E466A"/>
    <w:rsid w:val="008E707F"/>
    <w:rsid w:val="008F0D1C"/>
    <w:rsid w:val="008F511E"/>
    <w:rsid w:val="008F6229"/>
    <w:rsid w:val="009110EB"/>
    <w:rsid w:val="0091167A"/>
    <w:rsid w:val="009149AE"/>
    <w:rsid w:val="00917C97"/>
    <w:rsid w:val="009202ED"/>
    <w:rsid w:val="00920840"/>
    <w:rsid w:val="00925FCD"/>
    <w:rsid w:val="00930665"/>
    <w:rsid w:val="00931346"/>
    <w:rsid w:val="00931859"/>
    <w:rsid w:val="00934B11"/>
    <w:rsid w:val="0093501C"/>
    <w:rsid w:val="009373D2"/>
    <w:rsid w:val="00946E61"/>
    <w:rsid w:val="00950E2F"/>
    <w:rsid w:val="00951074"/>
    <w:rsid w:val="00962AFD"/>
    <w:rsid w:val="009653E5"/>
    <w:rsid w:val="00973589"/>
    <w:rsid w:val="00980183"/>
    <w:rsid w:val="00980D79"/>
    <w:rsid w:val="00986B7C"/>
    <w:rsid w:val="0099368D"/>
    <w:rsid w:val="009A4924"/>
    <w:rsid w:val="009B16EE"/>
    <w:rsid w:val="009B6B30"/>
    <w:rsid w:val="009D24CA"/>
    <w:rsid w:val="009E0AC5"/>
    <w:rsid w:val="00A02B1E"/>
    <w:rsid w:val="00A03805"/>
    <w:rsid w:val="00A063DD"/>
    <w:rsid w:val="00A13AF3"/>
    <w:rsid w:val="00A22627"/>
    <w:rsid w:val="00A2525B"/>
    <w:rsid w:val="00A330C9"/>
    <w:rsid w:val="00A371EF"/>
    <w:rsid w:val="00A37A65"/>
    <w:rsid w:val="00A41562"/>
    <w:rsid w:val="00A703C3"/>
    <w:rsid w:val="00A723BA"/>
    <w:rsid w:val="00A9034D"/>
    <w:rsid w:val="00A91680"/>
    <w:rsid w:val="00AA25C7"/>
    <w:rsid w:val="00AA2E23"/>
    <w:rsid w:val="00AA6811"/>
    <w:rsid w:val="00AB0E7D"/>
    <w:rsid w:val="00AC67C2"/>
    <w:rsid w:val="00AD6CE7"/>
    <w:rsid w:val="00AE0008"/>
    <w:rsid w:val="00AF759D"/>
    <w:rsid w:val="00B06CCE"/>
    <w:rsid w:val="00B07D14"/>
    <w:rsid w:val="00B156A1"/>
    <w:rsid w:val="00B22183"/>
    <w:rsid w:val="00B223C4"/>
    <w:rsid w:val="00B31052"/>
    <w:rsid w:val="00B3684E"/>
    <w:rsid w:val="00B5054A"/>
    <w:rsid w:val="00B542C6"/>
    <w:rsid w:val="00B54338"/>
    <w:rsid w:val="00B556B7"/>
    <w:rsid w:val="00B56384"/>
    <w:rsid w:val="00B658BD"/>
    <w:rsid w:val="00B870D4"/>
    <w:rsid w:val="00B8757F"/>
    <w:rsid w:val="00B929F7"/>
    <w:rsid w:val="00B93B0F"/>
    <w:rsid w:val="00B94447"/>
    <w:rsid w:val="00BA585D"/>
    <w:rsid w:val="00BC054C"/>
    <w:rsid w:val="00BC54FD"/>
    <w:rsid w:val="00BC6D2D"/>
    <w:rsid w:val="00BD4B96"/>
    <w:rsid w:val="00BD65FA"/>
    <w:rsid w:val="00BE4781"/>
    <w:rsid w:val="00BF2B94"/>
    <w:rsid w:val="00BF5922"/>
    <w:rsid w:val="00BF7787"/>
    <w:rsid w:val="00C0020B"/>
    <w:rsid w:val="00C0431B"/>
    <w:rsid w:val="00C21DA7"/>
    <w:rsid w:val="00C3654A"/>
    <w:rsid w:val="00C405F5"/>
    <w:rsid w:val="00C4735D"/>
    <w:rsid w:val="00C53A21"/>
    <w:rsid w:val="00C637F1"/>
    <w:rsid w:val="00C63913"/>
    <w:rsid w:val="00C65692"/>
    <w:rsid w:val="00C74832"/>
    <w:rsid w:val="00C81B9E"/>
    <w:rsid w:val="00C95699"/>
    <w:rsid w:val="00CE4373"/>
    <w:rsid w:val="00CF0D0B"/>
    <w:rsid w:val="00CF731B"/>
    <w:rsid w:val="00D00374"/>
    <w:rsid w:val="00D0143F"/>
    <w:rsid w:val="00D021E9"/>
    <w:rsid w:val="00D12557"/>
    <w:rsid w:val="00D21E65"/>
    <w:rsid w:val="00D22346"/>
    <w:rsid w:val="00D263AB"/>
    <w:rsid w:val="00D27AFE"/>
    <w:rsid w:val="00D31B8C"/>
    <w:rsid w:val="00D351FE"/>
    <w:rsid w:val="00D35577"/>
    <w:rsid w:val="00D37F9F"/>
    <w:rsid w:val="00D44F09"/>
    <w:rsid w:val="00D52948"/>
    <w:rsid w:val="00D5446F"/>
    <w:rsid w:val="00D62C3C"/>
    <w:rsid w:val="00D66C89"/>
    <w:rsid w:val="00D7168E"/>
    <w:rsid w:val="00D827D0"/>
    <w:rsid w:val="00D8564C"/>
    <w:rsid w:val="00D9060C"/>
    <w:rsid w:val="00D9323F"/>
    <w:rsid w:val="00D93805"/>
    <w:rsid w:val="00DA5EF3"/>
    <w:rsid w:val="00DA6046"/>
    <w:rsid w:val="00DA6FB6"/>
    <w:rsid w:val="00DB4BE6"/>
    <w:rsid w:val="00DB667D"/>
    <w:rsid w:val="00DC3745"/>
    <w:rsid w:val="00DC7D49"/>
    <w:rsid w:val="00DE1ED3"/>
    <w:rsid w:val="00DF2BA1"/>
    <w:rsid w:val="00DF67D1"/>
    <w:rsid w:val="00DF797C"/>
    <w:rsid w:val="00E051A7"/>
    <w:rsid w:val="00E06C95"/>
    <w:rsid w:val="00E10257"/>
    <w:rsid w:val="00E2393F"/>
    <w:rsid w:val="00E308E8"/>
    <w:rsid w:val="00E33070"/>
    <w:rsid w:val="00E42081"/>
    <w:rsid w:val="00E47139"/>
    <w:rsid w:val="00E810A2"/>
    <w:rsid w:val="00E813AC"/>
    <w:rsid w:val="00E931EE"/>
    <w:rsid w:val="00E946E4"/>
    <w:rsid w:val="00EA1EFC"/>
    <w:rsid w:val="00EA493D"/>
    <w:rsid w:val="00EC628A"/>
    <w:rsid w:val="00EE36BE"/>
    <w:rsid w:val="00EE7E6F"/>
    <w:rsid w:val="00EF0176"/>
    <w:rsid w:val="00EF1C69"/>
    <w:rsid w:val="00EF5B29"/>
    <w:rsid w:val="00F01F98"/>
    <w:rsid w:val="00F12C0A"/>
    <w:rsid w:val="00F15040"/>
    <w:rsid w:val="00F4170F"/>
    <w:rsid w:val="00F46378"/>
    <w:rsid w:val="00F46AD1"/>
    <w:rsid w:val="00F46B41"/>
    <w:rsid w:val="00F52037"/>
    <w:rsid w:val="00F56524"/>
    <w:rsid w:val="00F617F4"/>
    <w:rsid w:val="00F750E6"/>
    <w:rsid w:val="00F96F22"/>
    <w:rsid w:val="00FC6907"/>
    <w:rsid w:val="00FD1C20"/>
    <w:rsid w:val="00FD4D3A"/>
    <w:rsid w:val="00FE2F0B"/>
    <w:rsid w:val="00FF662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15:docId w15:val="{64D43AC3-7684-1F45-A5D8-70E2D052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geze.com/en/newsroom/geze-launches-online-shop-with-a-wide-range-of-new-function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EbQuPLd9qk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hop.geze.com" TargetMode="External"/><Relationship Id="rId4" Type="http://schemas.openxmlformats.org/officeDocument/2006/relationships/styles" Target="styles.xml"/><Relationship Id="rId9" Type="http://schemas.openxmlformats.org/officeDocument/2006/relationships/hyperlink" Target="https://ersatzteile.geze.com/geze-service/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10185E"/>
    <w:rsid w:val="00136B08"/>
    <w:rsid w:val="00197D66"/>
    <w:rsid w:val="001B395E"/>
    <w:rsid w:val="003F6D0F"/>
    <w:rsid w:val="00412717"/>
    <w:rsid w:val="004D417F"/>
    <w:rsid w:val="004D4D45"/>
    <w:rsid w:val="00520518"/>
    <w:rsid w:val="005612DB"/>
    <w:rsid w:val="005A6D97"/>
    <w:rsid w:val="005A7EEF"/>
    <w:rsid w:val="00630D51"/>
    <w:rsid w:val="006959FF"/>
    <w:rsid w:val="006E48FA"/>
    <w:rsid w:val="00705251"/>
    <w:rsid w:val="00717BE1"/>
    <w:rsid w:val="0073376B"/>
    <w:rsid w:val="00782442"/>
    <w:rsid w:val="007A21B6"/>
    <w:rsid w:val="007C7E3D"/>
    <w:rsid w:val="00881810"/>
    <w:rsid w:val="009110EB"/>
    <w:rsid w:val="00931859"/>
    <w:rsid w:val="00932182"/>
    <w:rsid w:val="0093557B"/>
    <w:rsid w:val="009B6B30"/>
    <w:rsid w:val="009E0AC5"/>
    <w:rsid w:val="009F0505"/>
    <w:rsid w:val="00A81B8A"/>
    <w:rsid w:val="00B3046A"/>
    <w:rsid w:val="00B673D0"/>
    <w:rsid w:val="00B93B0F"/>
    <w:rsid w:val="00BD4BAB"/>
    <w:rsid w:val="00C21E67"/>
    <w:rsid w:val="00CC3A44"/>
    <w:rsid w:val="00CE2BDD"/>
    <w:rsid w:val="00CE721D"/>
    <w:rsid w:val="00D94849"/>
    <w:rsid w:val="00DC3745"/>
    <w:rsid w:val="00E211D1"/>
    <w:rsid w:val="00EA121F"/>
    <w:rsid w:val="00EE2031"/>
    <w:rsid w:val="00EE36BE"/>
    <w:rsid w:val="00EF1C69"/>
    <w:rsid w:val="00F56524"/>
    <w:rsid w:val="00FC0AC3"/>
    <w:rsid w:val="00FC1AD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2025-04-22T00:00:00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3084E1-73C4-4461-97FB-9AC5DAB2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3283</Characters>
  <Application>Microsoft Office Word</Application>
  <DocSecurity>0</DocSecurity>
  <Lines>65</Lines>
  <Paragraphs>17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Wurster</dc:creator>
  <cp:keywords/>
  <dc:description/>
  <cp:lastModifiedBy>Lilli Hildebrandt</cp:lastModifiedBy>
  <cp:revision>4</cp:revision>
  <cp:lastPrinted>2018-11-26T15:21:00Z</cp:lastPrinted>
  <dcterms:created xsi:type="dcterms:W3CDTF">2025-04-07T14:27:00Z</dcterms:created>
  <dcterms:modified xsi:type="dcterms:W3CDTF">2025-04-22T08:58:00Z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