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68" w:rsidRPr="000001E4" w:rsidRDefault="00BC4268" w:rsidP="00BC4268">
      <w:pPr>
        <w:pStyle w:val="berschrift3"/>
        <w:spacing w:line="312" w:lineRule="auto"/>
        <w:rPr>
          <w:rFonts w:ascii="Arial" w:hAnsi="Arial"/>
          <w:bCs w:val="0"/>
        </w:rPr>
      </w:pPr>
      <w:r w:rsidRPr="000001E4">
        <w:rPr>
          <w:rFonts w:ascii="Arial" w:hAnsi="Arial"/>
          <w:bCs w:val="0"/>
        </w:rPr>
        <w:t>PR</w:t>
      </w:r>
      <w:r>
        <w:rPr>
          <w:rFonts w:ascii="Arial" w:hAnsi="Arial"/>
          <w:bCs w:val="0"/>
        </w:rPr>
        <w:t>ESSEMITTEILUNG</w:t>
      </w:r>
      <w:r w:rsidRPr="000001E4">
        <w:rPr>
          <w:rFonts w:ascii="Arial" w:hAnsi="Arial"/>
          <w:bCs w:val="0"/>
        </w:rPr>
        <w:t xml:space="preserve">  ZUR  VERÖFFENTLICHUNG</w:t>
      </w:r>
    </w:p>
    <w:p w:rsidR="00BC4268" w:rsidRDefault="00BC4268" w:rsidP="00741AB9">
      <w:pPr>
        <w:autoSpaceDE w:val="0"/>
        <w:autoSpaceDN w:val="0"/>
        <w:adjustRightInd w:val="0"/>
        <w:rPr>
          <w:rFonts w:ascii="Arial" w:hAnsi="Arial" w:cs="Arial"/>
          <w:sz w:val="20"/>
          <w:szCs w:val="20"/>
        </w:rPr>
      </w:pPr>
    </w:p>
    <w:p w:rsidR="00BC4268" w:rsidRPr="008474E9" w:rsidRDefault="00BC4268" w:rsidP="00741AB9">
      <w:pPr>
        <w:autoSpaceDE w:val="0"/>
        <w:autoSpaceDN w:val="0"/>
        <w:adjustRightInd w:val="0"/>
        <w:jc w:val="right"/>
        <w:rPr>
          <w:rFonts w:ascii="Arial" w:hAnsi="Arial" w:cs="Arial"/>
          <w:sz w:val="20"/>
          <w:szCs w:val="20"/>
        </w:rPr>
      </w:pPr>
      <w:r w:rsidRPr="008474E9">
        <w:rPr>
          <w:rFonts w:ascii="Arial" w:hAnsi="Arial" w:cs="Arial"/>
          <w:sz w:val="20"/>
          <w:szCs w:val="20"/>
        </w:rPr>
        <w:t xml:space="preserve">Leonberg, </w:t>
      </w:r>
      <w:r w:rsidR="00A94795">
        <w:rPr>
          <w:rFonts w:ascii="Arial" w:hAnsi="Arial" w:cs="Arial"/>
          <w:sz w:val="20"/>
          <w:szCs w:val="20"/>
        </w:rPr>
        <w:t>22</w:t>
      </w:r>
      <w:r w:rsidRPr="008474E9">
        <w:rPr>
          <w:rFonts w:ascii="Arial" w:hAnsi="Arial" w:cs="Arial"/>
          <w:sz w:val="20"/>
          <w:szCs w:val="20"/>
        </w:rPr>
        <w:t>.</w:t>
      </w:r>
      <w:r w:rsidR="00791080">
        <w:rPr>
          <w:rFonts w:ascii="Arial" w:hAnsi="Arial" w:cs="Arial"/>
          <w:sz w:val="20"/>
          <w:szCs w:val="20"/>
        </w:rPr>
        <w:t xml:space="preserve"> November </w:t>
      </w:r>
      <w:r w:rsidR="00AB7CCC" w:rsidRPr="008474E9">
        <w:rPr>
          <w:rFonts w:ascii="Arial" w:hAnsi="Arial" w:cs="Arial"/>
          <w:sz w:val="20"/>
          <w:szCs w:val="20"/>
        </w:rPr>
        <w:t>2017</w:t>
      </w:r>
    </w:p>
    <w:p w:rsidR="000715BE" w:rsidRDefault="007B3D5B" w:rsidP="00741AB9">
      <w:pPr>
        <w:pStyle w:val="StandardWeb"/>
        <w:shd w:val="clear" w:color="auto" w:fill="FFFFFF"/>
        <w:spacing w:before="0" w:beforeAutospacing="0" w:after="0" w:line="264" w:lineRule="auto"/>
        <w:jc w:val="both"/>
        <w:rPr>
          <w:rFonts w:ascii="Arial" w:hAnsi="Arial" w:cs="Arial"/>
          <w:b/>
          <w:color w:val="202020"/>
          <w:sz w:val="21"/>
          <w:szCs w:val="21"/>
        </w:rPr>
      </w:pPr>
      <w:r>
        <w:rPr>
          <w:rFonts w:ascii="Arial" w:hAnsi="Arial" w:cs="Arial"/>
          <w:b/>
          <w:noProof/>
          <w:color w:val="202020"/>
          <w:sz w:val="21"/>
          <w:szCs w:val="21"/>
        </w:rPr>
        <w:drawing>
          <wp:anchor distT="0" distB="0" distL="114300" distR="114300" simplePos="0" relativeHeight="251676672" behindDoc="0" locked="0" layoutInCell="1" allowOverlap="1" wp14:anchorId="77D9CC47" wp14:editId="797EC9E2">
            <wp:simplePos x="0" y="0"/>
            <wp:positionH relativeFrom="column">
              <wp:posOffset>1883410</wp:posOffset>
            </wp:positionH>
            <wp:positionV relativeFrom="paragraph">
              <wp:posOffset>50165</wp:posOffset>
            </wp:positionV>
            <wp:extent cx="1155065" cy="2160905"/>
            <wp:effectExtent l="0" t="0" r="698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s_Darling_2017_Award_Gold_Automatiktüren_300dpi_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65" cy="2160905"/>
                    </a:xfrm>
                    <a:prstGeom prst="rect">
                      <a:avLst/>
                    </a:prstGeom>
                  </pic:spPr>
                </pic:pic>
              </a:graphicData>
            </a:graphic>
            <wp14:sizeRelH relativeFrom="page">
              <wp14:pctWidth>0</wp14:pctWidth>
            </wp14:sizeRelH>
            <wp14:sizeRelV relativeFrom="page">
              <wp14:pctHeight>0</wp14:pctHeight>
            </wp14:sizeRelV>
          </wp:anchor>
        </w:drawing>
      </w:r>
      <w:r w:rsidR="008474E9">
        <w:rPr>
          <w:rFonts w:ascii="Arial" w:hAnsi="Arial" w:cs="Arial"/>
          <w:b/>
          <w:noProof/>
          <w:color w:val="202020"/>
          <w:sz w:val="21"/>
          <w:szCs w:val="21"/>
        </w:rPr>
        <w:drawing>
          <wp:anchor distT="0" distB="0" distL="114300" distR="114300" simplePos="0" relativeHeight="251666432" behindDoc="0" locked="0" layoutInCell="1" allowOverlap="1" wp14:anchorId="72B6E23F" wp14:editId="6D12732F">
            <wp:simplePos x="0" y="0"/>
            <wp:positionH relativeFrom="column">
              <wp:posOffset>-474980</wp:posOffset>
            </wp:positionH>
            <wp:positionV relativeFrom="paragraph">
              <wp:posOffset>109220</wp:posOffset>
            </wp:positionV>
            <wp:extent cx="2159635" cy="2998470"/>
            <wp:effectExtent l="19050" t="19050" r="12065" b="1143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s_Darling_2017_Zertifikat_Gold_Automatiktüren_72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2998470"/>
                    </a:xfrm>
                    <a:prstGeom prst="rect">
                      <a:avLst/>
                    </a:prstGeom>
                    <a:ln>
                      <a:solidFill>
                        <a:srgbClr val="FF9900"/>
                      </a:solidFill>
                    </a:ln>
                  </pic:spPr>
                </pic:pic>
              </a:graphicData>
            </a:graphic>
            <wp14:sizeRelH relativeFrom="page">
              <wp14:pctWidth>0</wp14:pctWidth>
            </wp14:sizeRelH>
            <wp14:sizeRelV relativeFrom="page">
              <wp14:pctHeight>0</wp14:pctHeight>
            </wp14:sizeRelV>
          </wp:anchor>
        </w:drawing>
      </w:r>
    </w:p>
    <w:p w:rsidR="008855CC" w:rsidRDefault="005A3DCF" w:rsidP="00741AB9">
      <w:pPr>
        <w:pStyle w:val="StandardWeb"/>
        <w:shd w:val="clear" w:color="auto" w:fill="FFFFFF"/>
        <w:spacing w:before="0" w:beforeAutospacing="0" w:after="0" w:line="264" w:lineRule="auto"/>
        <w:jc w:val="both"/>
        <w:rPr>
          <w:rFonts w:ascii="Arial" w:hAnsi="Arial" w:cs="Arial"/>
          <w:b/>
          <w:color w:val="202020"/>
          <w:sz w:val="21"/>
          <w:szCs w:val="21"/>
        </w:rPr>
      </w:pPr>
      <w:r>
        <w:rPr>
          <w:rFonts w:ascii="Arial" w:hAnsi="Arial" w:cs="Arial"/>
          <w:b/>
          <w:noProof/>
          <w:color w:val="202020"/>
          <w:sz w:val="21"/>
          <w:szCs w:val="21"/>
        </w:rPr>
        <w:drawing>
          <wp:anchor distT="0" distB="0" distL="114300" distR="114300" simplePos="0" relativeHeight="251665408" behindDoc="0" locked="0" layoutInCell="1" allowOverlap="1" wp14:anchorId="5069C702" wp14:editId="050480B4">
            <wp:simplePos x="0" y="0"/>
            <wp:positionH relativeFrom="column">
              <wp:posOffset>3153410</wp:posOffset>
            </wp:positionH>
            <wp:positionV relativeFrom="paragraph">
              <wp:posOffset>5715</wp:posOffset>
            </wp:positionV>
            <wp:extent cx="3239770" cy="21596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Zaoral_Preisverl_Architects'Darling Award 2017_Gold f Türautomati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9770" cy="2159635"/>
                    </a:xfrm>
                    <a:prstGeom prst="rect">
                      <a:avLst/>
                    </a:prstGeom>
                  </pic:spPr>
                </pic:pic>
              </a:graphicData>
            </a:graphic>
            <wp14:sizeRelH relativeFrom="page">
              <wp14:pctWidth>0</wp14:pctWidth>
            </wp14:sizeRelH>
            <wp14:sizeRelV relativeFrom="page">
              <wp14:pctHeight>0</wp14:pctHeight>
            </wp14:sizeRelV>
          </wp:anchor>
        </w:drawing>
      </w:r>
    </w:p>
    <w:p w:rsidR="008855CC" w:rsidRDefault="008855CC"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741AB9" w:rsidRDefault="00741AB9"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741AB9" w:rsidRDefault="00741AB9"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741AB9" w:rsidRDefault="00741AB9"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2778CA" w:rsidRDefault="002778CA"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2778CA" w:rsidRDefault="002778CA"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2778CA" w:rsidRDefault="002778CA"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2778CA" w:rsidRDefault="002778CA"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2778CA" w:rsidRDefault="002778CA"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2778CA" w:rsidRDefault="002778CA"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741AB9" w:rsidRDefault="00741AB9"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0715BE" w:rsidRDefault="000715BE"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0715BE" w:rsidRDefault="001078D1" w:rsidP="00741AB9">
      <w:pPr>
        <w:pStyle w:val="StandardWeb"/>
        <w:shd w:val="clear" w:color="auto" w:fill="FFFFFF"/>
        <w:spacing w:before="0" w:beforeAutospacing="0" w:after="0" w:line="264" w:lineRule="auto"/>
        <w:jc w:val="both"/>
        <w:rPr>
          <w:rFonts w:ascii="Arial" w:hAnsi="Arial" w:cs="Arial"/>
          <w:b/>
          <w:color w:val="202020"/>
          <w:sz w:val="21"/>
          <w:szCs w:val="21"/>
        </w:rPr>
      </w:pPr>
      <w:r>
        <w:rPr>
          <w:rFonts w:ascii="Arial" w:hAnsi="Arial" w:cs="Arial"/>
          <w:noProof/>
          <w:color w:val="202020"/>
          <w:sz w:val="18"/>
          <w:szCs w:val="18"/>
        </w:rPr>
        <mc:AlternateContent>
          <mc:Choice Requires="wps">
            <w:drawing>
              <wp:anchor distT="0" distB="0" distL="114300" distR="114300" simplePos="0" relativeHeight="251675648" behindDoc="0" locked="0" layoutInCell="1" allowOverlap="1" wp14:anchorId="69BEA0B5" wp14:editId="51282369">
                <wp:simplePos x="0" y="0"/>
                <wp:positionH relativeFrom="column">
                  <wp:posOffset>3081020</wp:posOffset>
                </wp:positionH>
                <wp:positionV relativeFrom="paragraph">
                  <wp:posOffset>32385</wp:posOffset>
                </wp:positionV>
                <wp:extent cx="3314700" cy="714375"/>
                <wp:effectExtent l="0" t="0" r="0" b="9525"/>
                <wp:wrapNone/>
                <wp:docPr id="18" name="Textfeld 18"/>
                <wp:cNvGraphicFramePr/>
                <a:graphic xmlns:a="http://schemas.openxmlformats.org/drawingml/2006/main">
                  <a:graphicData uri="http://schemas.microsoft.com/office/word/2010/wordprocessingShape">
                    <wps:wsp>
                      <wps:cNvSpPr txBox="1"/>
                      <wps:spPr>
                        <a:xfrm>
                          <a:off x="0" y="0"/>
                          <a:ext cx="33147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8D1" w:rsidRDefault="002778CA" w:rsidP="002778CA">
                            <w:pPr>
                              <w:rPr>
                                <w:rFonts w:ascii="Arial" w:hAnsi="Arial" w:cs="Arial"/>
                                <w:color w:val="202020"/>
                                <w:sz w:val="18"/>
                                <w:szCs w:val="18"/>
                              </w:rPr>
                            </w:pPr>
                            <w:r w:rsidRPr="002778CA">
                              <w:rPr>
                                <w:rFonts w:ascii="Arial" w:hAnsi="Arial" w:cs="Arial"/>
                                <w:color w:val="202020"/>
                                <w:sz w:val="18"/>
                                <w:szCs w:val="18"/>
                              </w:rPr>
                              <w:t>Marco Zaoral</w:t>
                            </w:r>
                            <w:r w:rsidR="00D47D63">
                              <w:rPr>
                                <w:rFonts w:ascii="Arial" w:hAnsi="Arial" w:cs="Arial"/>
                                <w:color w:val="202020"/>
                                <w:sz w:val="18"/>
                                <w:szCs w:val="18"/>
                              </w:rPr>
                              <w:t>, Leiter</w:t>
                            </w:r>
                            <w:r w:rsidRPr="002778CA">
                              <w:rPr>
                                <w:rFonts w:ascii="Arial" w:hAnsi="Arial" w:cs="Arial"/>
                                <w:color w:val="202020"/>
                                <w:sz w:val="18"/>
                                <w:szCs w:val="18"/>
                              </w:rPr>
                              <w:t xml:space="preserve"> Zentrale Objektberatung</w:t>
                            </w:r>
                            <w:r w:rsidR="00D47D63">
                              <w:rPr>
                                <w:rFonts w:ascii="Arial" w:hAnsi="Arial" w:cs="Arial"/>
                                <w:color w:val="202020"/>
                                <w:sz w:val="18"/>
                                <w:szCs w:val="18"/>
                              </w:rPr>
                              <w:t xml:space="preserve"> national</w:t>
                            </w:r>
                            <w:r w:rsidRPr="002778CA">
                              <w:rPr>
                                <w:rFonts w:ascii="Arial" w:hAnsi="Arial" w:cs="Arial"/>
                                <w:color w:val="202020"/>
                                <w:sz w:val="18"/>
                                <w:szCs w:val="18"/>
                              </w:rPr>
                              <w:t>,</w:t>
                            </w:r>
                            <w:r w:rsidR="0055278A">
                              <w:rPr>
                                <w:rFonts w:ascii="Arial" w:hAnsi="Arial" w:cs="Arial"/>
                                <w:color w:val="202020"/>
                                <w:sz w:val="18"/>
                                <w:szCs w:val="18"/>
                              </w:rPr>
                              <w:t xml:space="preserve"> </w:t>
                            </w:r>
                            <w:r w:rsidRPr="002778CA">
                              <w:rPr>
                                <w:rFonts w:ascii="Arial" w:hAnsi="Arial" w:cs="Arial"/>
                                <w:color w:val="202020"/>
                                <w:sz w:val="18"/>
                                <w:szCs w:val="18"/>
                              </w:rPr>
                              <w:t>nahm die</w:t>
                            </w:r>
                            <w:r w:rsidR="00565AD5">
                              <w:rPr>
                                <w:rFonts w:ascii="Arial" w:hAnsi="Arial" w:cs="Arial"/>
                                <w:color w:val="202020"/>
                                <w:sz w:val="18"/>
                                <w:szCs w:val="18"/>
                              </w:rPr>
                              <w:t xml:space="preserve"> Auszeichnungen </w:t>
                            </w:r>
                            <w:r w:rsidRPr="002778CA">
                              <w:rPr>
                                <w:rFonts w:ascii="Arial" w:hAnsi="Arial" w:cs="Arial"/>
                                <w:color w:val="202020"/>
                                <w:sz w:val="18"/>
                                <w:szCs w:val="18"/>
                              </w:rPr>
                              <w:t>entgegen.</w:t>
                            </w:r>
                          </w:p>
                          <w:p w:rsidR="008474E9" w:rsidRPr="008474E9" w:rsidRDefault="008474E9" w:rsidP="002778CA">
                            <w:pPr>
                              <w:rPr>
                                <w:rFonts w:ascii="Arial" w:hAnsi="Arial" w:cs="Arial"/>
                                <w:color w:val="202020"/>
                                <w:sz w:val="8"/>
                                <w:szCs w:val="8"/>
                              </w:rPr>
                            </w:pPr>
                          </w:p>
                          <w:p w:rsidR="00CF3D98" w:rsidRDefault="00CF3D98" w:rsidP="001078D1">
                            <w:pPr>
                              <w:jc w:val="right"/>
                              <w:rPr>
                                <w:rFonts w:ascii="Arial" w:hAnsi="Arial" w:cs="Arial"/>
                                <w:color w:val="202020"/>
                                <w:sz w:val="18"/>
                                <w:szCs w:val="18"/>
                              </w:rPr>
                            </w:pPr>
                            <w:r>
                              <w:rPr>
                                <w:rFonts w:ascii="Arial" w:hAnsi="Arial" w:cs="Arial"/>
                                <w:color w:val="202020"/>
                                <w:sz w:val="18"/>
                                <w:szCs w:val="18"/>
                              </w:rPr>
                              <w:t xml:space="preserve">Foto: </w:t>
                            </w:r>
                            <w:r w:rsidRPr="00CF3D98">
                              <w:rPr>
                                <w:rFonts w:ascii="Arial" w:hAnsi="Arial" w:cs="Arial"/>
                                <w:color w:val="202020"/>
                                <w:sz w:val="18"/>
                                <w:szCs w:val="18"/>
                              </w:rPr>
                              <w:t>Fotografie ©Roman Thomas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242.6pt;margin-top:2.55pt;width:261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" fillcolor="white [3201]" stroked="f" strokeweight=".5pt">
                <v:textbox>
                  <w:txbxContent>
                    <w:p w:rsidR="001078D1" w:rsidRDefault="002778CA" w:rsidP="002778CA">
                      <w:pPr>
                        <w:rPr>
                          <w:rFonts w:ascii="Arial" w:hAnsi="Arial" w:cs="Arial"/>
                          <w:color w:val="202020"/>
                          <w:sz w:val="18"/>
                          <w:szCs w:val="18"/>
                        </w:rPr>
                      </w:pPr>
                      <w:r w:rsidRPr="002778CA">
                        <w:rPr>
                          <w:rFonts w:ascii="Arial" w:hAnsi="Arial" w:cs="Arial"/>
                          <w:color w:val="202020"/>
                          <w:sz w:val="18"/>
                          <w:szCs w:val="18"/>
                        </w:rPr>
                        <w:t>Marco Zaoral</w:t>
                      </w:r>
                      <w:r w:rsidR="00D47D63">
                        <w:rPr>
                          <w:rFonts w:ascii="Arial" w:hAnsi="Arial" w:cs="Arial"/>
                          <w:color w:val="202020"/>
                          <w:sz w:val="18"/>
                          <w:szCs w:val="18"/>
                        </w:rPr>
                        <w:t>, Leiter</w:t>
                      </w:r>
                      <w:r w:rsidRPr="002778CA">
                        <w:rPr>
                          <w:rFonts w:ascii="Arial" w:hAnsi="Arial" w:cs="Arial"/>
                          <w:color w:val="202020"/>
                          <w:sz w:val="18"/>
                          <w:szCs w:val="18"/>
                        </w:rPr>
                        <w:t xml:space="preserve"> Zentrale Objektberatung</w:t>
                      </w:r>
                      <w:r w:rsidR="00D47D63">
                        <w:rPr>
                          <w:rFonts w:ascii="Arial" w:hAnsi="Arial" w:cs="Arial"/>
                          <w:color w:val="202020"/>
                          <w:sz w:val="18"/>
                          <w:szCs w:val="18"/>
                        </w:rPr>
                        <w:t xml:space="preserve"> national</w:t>
                      </w:r>
                      <w:r w:rsidRPr="002778CA">
                        <w:rPr>
                          <w:rFonts w:ascii="Arial" w:hAnsi="Arial" w:cs="Arial"/>
                          <w:color w:val="202020"/>
                          <w:sz w:val="18"/>
                          <w:szCs w:val="18"/>
                        </w:rPr>
                        <w:t>,</w:t>
                      </w:r>
                      <w:r w:rsidR="0055278A">
                        <w:rPr>
                          <w:rFonts w:ascii="Arial" w:hAnsi="Arial" w:cs="Arial"/>
                          <w:color w:val="202020"/>
                          <w:sz w:val="18"/>
                          <w:szCs w:val="18"/>
                        </w:rPr>
                        <w:t xml:space="preserve"> </w:t>
                      </w:r>
                      <w:r w:rsidRPr="002778CA">
                        <w:rPr>
                          <w:rFonts w:ascii="Arial" w:hAnsi="Arial" w:cs="Arial"/>
                          <w:color w:val="202020"/>
                          <w:sz w:val="18"/>
                          <w:szCs w:val="18"/>
                        </w:rPr>
                        <w:t>nahm die</w:t>
                      </w:r>
                      <w:r w:rsidR="00565AD5">
                        <w:rPr>
                          <w:rFonts w:ascii="Arial" w:hAnsi="Arial" w:cs="Arial"/>
                          <w:color w:val="202020"/>
                          <w:sz w:val="18"/>
                          <w:szCs w:val="18"/>
                        </w:rPr>
                        <w:t xml:space="preserve"> Auszeichnungen </w:t>
                      </w:r>
                      <w:r w:rsidRPr="002778CA">
                        <w:rPr>
                          <w:rFonts w:ascii="Arial" w:hAnsi="Arial" w:cs="Arial"/>
                          <w:color w:val="202020"/>
                          <w:sz w:val="18"/>
                          <w:szCs w:val="18"/>
                        </w:rPr>
                        <w:t>entgegen.</w:t>
                      </w:r>
                    </w:p>
                    <w:p w:rsidR="008474E9" w:rsidRPr="008474E9" w:rsidRDefault="008474E9" w:rsidP="002778CA">
                      <w:pPr>
                        <w:rPr>
                          <w:rFonts w:ascii="Arial" w:hAnsi="Arial" w:cs="Arial"/>
                          <w:color w:val="202020"/>
                          <w:sz w:val="8"/>
                          <w:szCs w:val="8"/>
                        </w:rPr>
                      </w:pPr>
                    </w:p>
                    <w:p w:rsidR="00CF3D98" w:rsidRDefault="00CF3D98" w:rsidP="001078D1">
                      <w:pPr>
                        <w:jc w:val="right"/>
                        <w:rPr>
                          <w:rFonts w:ascii="Arial" w:hAnsi="Arial" w:cs="Arial"/>
                          <w:color w:val="202020"/>
                          <w:sz w:val="18"/>
                          <w:szCs w:val="18"/>
                        </w:rPr>
                      </w:pPr>
                      <w:r>
                        <w:rPr>
                          <w:rFonts w:ascii="Arial" w:hAnsi="Arial" w:cs="Arial"/>
                          <w:color w:val="202020"/>
                          <w:sz w:val="18"/>
                          <w:szCs w:val="18"/>
                        </w:rPr>
                        <w:t xml:space="preserve">Foto: </w:t>
                      </w:r>
                      <w:r w:rsidRPr="00CF3D98">
                        <w:rPr>
                          <w:rFonts w:ascii="Arial" w:hAnsi="Arial" w:cs="Arial"/>
                          <w:color w:val="202020"/>
                          <w:sz w:val="18"/>
                          <w:szCs w:val="18"/>
                        </w:rPr>
                        <w:t>Fotografie ©Roman Thomas</w:t>
                      </w:r>
                    </w:p>
                  </w:txbxContent>
                </v:textbox>
              </v:shape>
            </w:pict>
          </mc:Fallback>
        </mc:AlternateContent>
      </w:r>
    </w:p>
    <w:p w:rsidR="000715BE" w:rsidRDefault="000715BE" w:rsidP="00741AB9">
      <w:pPr>
        <w:pStyle w:val="StandardWeb"/>
        <w:shd w:val="clear" w:color="auto" w:fill="FFFFFF"/>
        <w:spacing w:before="0" w:beforeAutospacing="0" w:after="0" w:line="264" w:lineRule="auto"/>
        <w:jc w:val="both"/>
        <w:rPr>
          <w:rFonts w:ascii="Arial" w:hAnsi="Arial" w:cs="Arial"/>
          <w:b/>
          <w:color w:val="202020"/>
          <w:sz w:val="21"/>
          <w:szCs w:val="21"/>
        </w:rPr>
      </w:pPr>
    </w:p>
    <w:p w:rsidR="00BC4268" w:rsidRDefault="00BC4268" w:rsidP="00BC4268">
      <w:pPr>
        <w:pStyle w:val="StandardWeb"/>
        <w:shd w:val="clear" w:color="auto" w:fill="FFFFFF"/>
        <w:spacing w:before="0" w:beforeAutospacing="0" w:after="0" w:line="312" w:lineRule="auto"/>
        <w:rPr>
          <w:rStyle w:val="Fett"/>
          <w:rFonts w:ascii="Arial" w:hAnsi="Arial" w:cs="Arial"/>
          <w:color w:val="202020"/>
          <w:sz w:val="22"/>
          <w:szCs w:val="22"/>
        </w:rPr>
      </w:pPr>
    </w:p>
    <w:p w:rsidR="00741AB9" w:rsidRDefault="00741AB9" w:rsidP="00BC4268">
      <w:pPr>
        <w:pStyle w:val="StandardWeb"/>
        <w:shd w:val="clear" w:color="auto" w:fill="FFFFFF"/>
        <w:spacing w:before="0" w:beforeAutospacing="0" w:after="0" w:line="312" w:lineRule="auto"/>
        <w:rPr>
          <w:rStyle w:val="Fett"/>
          <w:rFonts w:ascii="Arial" w:hAnsi="Arial" w:cs="Arial"/>
          <w:color w:val="202020"/>
          <w:sz w:val="22"/>
          <w:szCs w:val="22"/>
        </w:rPr>
      </w:pPr>
    </w:p>
    <w:p w:rsidR="001078D1" w:rsidRDefault="001078D1" w:rsidP="001078D1">
      <w:pPr>
        <w:pStyle w:val="StandardWeb"/>
        <w:shd w:val="clear" w:color="auto" w:fill="FFFFFF"/>
        <w:spacing w:before="0" w:beforeAutospacing="0" w:after="0" w:line="312" w:lineRule="auto"/>
        <w:rPr>
          <w:rStyle w:val="Fett"/>
          <w:rFonts w:ascii="Arial" w:hAnsi="Arial" w:cs="Arial"/>
          <w:b w:val="0"/>
          <w:color w:val="202020"/>
          <w:sz w:val="18"/>
          <w:szCs w:val="18"/>
        </w:rPr>
      </w:pPr>
    </w:p>
    <w:p w:rsidR="00741AB9" w:rsidRPr="00CF3D98" w:rsidRDefault="00CF3D98" w:rsidP="001078D1">
      <w:pPr>
        <w:pStyle w:val="StandardWeb"/>
        <w:shd w:val="clear" w:color="auto" w:fill="FFFFFF"/>
        <w:spacing w:before="0" w:beforeAutospacing="0" w:after="0" w:line="312" w:lineRule="auto"/>
        <w:rPr>
          <w:rStyle w:val="Fett"/>
          <w:rFonts w:ascii="Arial" w:hAnsi="Arial" w:cs="Arial"/>
          <w:b w:val="0"/>
          <w:color w:val="202020"/>
          <w:sz w:val="18"/>
          <w:szCs w:val="18"/>
        </w:rPr>
      </w:pPr>
      <w:r>
        <w:rPr>
          <w:rStyle w:val="Fett"/>
          <w:rFonts w:ascii="Arial" w:hAnsi="Arial" w:cs="Arial"/>
          <w:b w:val="0"/>
          <w:color w:val="202020"/>
          <w:sz w:val="18"/>
          <w:szCs w:val="18"/>
        </w:rPr>
        <w:t xml:space="preserve">Alle anderen </w:t>
      </w:r>
      <w:r w:rsidRPr="00CF3D98">
        <w:rPr>
          <w:rStyle w:val="Fett"/>
          <w:rFonts w:ascii="Arial" w:hAnsi="Arial" w:cs="Arial"/>
          <w:b w:val="0"/>
          <w:color w:val="202020"/>
          <w:sz w:val="18"/>
          <w:szCs w:val="18"/>
        </w:rPr>
        <w:t>Fotos: GEZE GmbH</w:t>
      </w:r>
    </w:p>
    <w:p w:rsidR="00F26F27" w:rsidRDefault="00F26F27" w:rsidP="00BA723F">
      <w:pPr>
        <w:pStyle w:val="StandardWeb"/>
        <w:shd w:val="clear" w:color="auto" w:fill="FFFFFF"/>
        <w:spacing w:before="0" w:beforeAutospacing="0" w:after="0" w:line="312" w:lineRule="auto"/>
        <w:rPr>
          <w:rStyle w:val="Fett"/>
          <w:rFonts w:ascii="Arial" w:hAnsi="Arial" w:cs="Arial"/>
          <w:color w:val="202020"/>
          <w:sz w:val="22"/>
          <w:szCs w:val="22"/>
        </w:rPr>
      </w:pPr>
    </w:p>
    <w:p w:rsidR="00BC4268" w:rsidRPr="00600BCF" w:rsidRDefault="00BC4268" w:rsidP="00BA723F">
      <w:pPr>
        <w:pStyle w:val="StandardWeb"/>
        <w:shd w:val="clear" w:color="auto" w:fill="FFFFFF"/>
        <w:spacing w:before="0" w:beforeAutospacing="0" w:after="0" w:line="312" w:lineRule="auto"/>
        <w:rPr>
          <w:rStyle w:val="Fett"/>
          <w:rFonts w:ascii="Arial" w:hAnsi="Arial" w:cs="Arial"/>
          <w:color w:val="202020"/>
          <w:sz w:val="22"/>
          <w:szCs w:val="22"/>
        </w:rPr>
      </w:pPr>
      <w:r w:rsidRPr="00600BCF">
        <w:rPr>
          <w:rStyle w:val="Fett"/>
          <w:rFonts w:ascii="Arial" w:hAnsi="Arial" w:cs="Arial"/>
          <w:color w:val="202020"/>
          <w:sz w:val="22"/>
          <w:szCs w:val="22"/>
        </w:rPr>
        <w:t xml:space="preserve">GEZE erhält den </w:t>
      </w:r>
      <w:proofErr w:type="spellStart"/>
      <w:r w:rsidRPr="00600BCF">
        <w:rPr>
          <w:rStyle w:val="Fett"/>
          <w:rFonts w:ascii="Arial" w:hAnsi="Arial" w:cs="Arial"/>
          <w:color w:val="202020"/>
          <w:sz w:val="22"/>
          <w:szCs w:val="22"/>
        </w:rPr>
        <w:t>Architects</w:t>
      </w:r>
      <w:proofErr w:type="spellEnd"/>
      <w:r w:rsidRPr="00600BCF">
        <w:rPr>
          <w:rStyle w:val="Fett"/>
          <w:rFonts w:ascii="Arial" w:hAnsi="Arial" w:cs="Arial"/>
          <w:color w:val="202020"/>
          <w:sz w:val="22"/>
          <w:szCs w:val="22"/>
        </w:rPr>
        <w:t xml:space="preserve">‘ Darling Award </w:t>
      </w:r>
      <w:r w:rsidR="00AB7CCC" w:rsidRPr="00600BCF">
        <w:rPr>
          <w:rStyle w:val="Fett"/>
          <w:rFonts w:ascii="Arial" w:hAnsi="Arial" w:cs="Arial"/>
          <w:color w:val="202020"/>
          <w:sz w:val="22"/>
          <w:szCs w:val="22"/>
        </w:rPr>
        <w:t xml:space="preserve">in Gold </w:t>
      </w:r>
      <w:r w:rsidRPr="00600BCF">
        <w:rPr>
          <w:rStyle w:val="Fett"/>
          <w:rFonts w:ascii="Arial" w:hAnsi="Arial" w:cs="Arial"/>
          <w:color w:val="202020"/>
          <w:sz w:val="22"/>
          <w:szCs w:val="22"/>
        </w:rPr>
        <w:t>und gehört zu den beliebtesten Partnern deutscher Architekten</w:t>
      </w:r>
    </w:p>
    <w:p w:rsidR="008D164A" w:rsidRPr="00F26F27" w:rsidRDefault="00AB7CCC" w:rsidP="00AB7CCC">
      <w:pPr>
        <w:pStyle w:val="StandardWeb"/>
        <w:shd w:val="clear" w:color="auto" w:fill="FFFFFF"/>
        <w:spacing w:line="312" w:lineRule="auto"/>
        <w:jc w:val="both"/>
        <w:rPr>
          <w:rFonts w:ascii="Arial" w:hAnsi="Arial" w:cs="Arial"/>
          <w:b/>
          <w:color w:val="202020"/>
          <w:sz w:val="21"/>
          <w:szCs w:val="21"/>
        </w:rPr>
      </w:pPr>
      <w:r w:rsidRPr="00F26F27">
        <w:rPr>
          <w:rFonts w:ascii="Arial" w:hAnsi="Arial" w:cs="Arial"/>
          <w:b/>
          <w:color w:val="202020"/>
          <w:sz w:val="21"/>
          <w:szCs w:val="21"/>
        </w:rPr>
        <w:t xml:space="preserve">Doppelt ausgezeichnet: In der Wettbewerbskategorie "Automatiktüren" </w:t>
      </w:r>
      <w:r w:rsidR="00357F2D" w:rsidRPr="00F26F27">
        <w:rPr>
          <w:rFonts w:ascii="Arial" w:hAnsi="Arial" w:cs="Arial"/>
          <w:b/>
          <w:color w:val="202020"/>
          <w:sz w:val="21"/>
          <w:szCs w:val="21"/>
        </w:rPr>
        <w:t xml:space="preserve">erhielt GEZE den </w:t>
      </w:r>
      <w:proofErr w:type="spellStart"/>
      <w:r w:rsidRPr="00F26F27">
        <w:rPr>
          <w:rFonts w:ascii="Arial" w:hAnsi="Arial" w:cs="Arial"/>
          <w:b/>
          <w:color w:val="202020"/>
          <w:sz w:val="21"/>
          <w:szCs w:val="21"/>
        </w:rPr>
        <w:t>Architects</w:t>
      </w:r>
      <w:proofErr w:type="spellEnd"/>
      <w:r w:rsidRPr="00F26F27">
        <w:rPr>
          <w:rFonts w:ascii="Arial" w:hAnsi="Arial" w:cs="Arial"/>
          <w:b/>
          <w:color w:val="202020"/>
          <w:sz w:val="21"/>
          <w:szCs w:val="21"/>
        </w:rPr>
        <w:t>‘ Darling Award in G</w:t>
      </w:r>
      <w:r w:rsidR="00357F2D" w:rsidRPr="00F26F27">
        <w:rPr>
          <w:rFonts w:ascii="Arial" w:hAnsi="Arial" w:cs="Arial"/>
          <w:b/>
          <w:color w:val="202020"/>
          <w:sz w:val="21"/>
          <w:szCs w:val="21"/>
        </w:rPr>
        <w:t xml:space="preserve">old. In der </w:t>
      </w:r>
      <w:r w:rsidRPr="00F26F27">
        <w:rPr>
          <w:rFonts w:ascii="Arial" w:hAnsi="Arial" w:cs="Arial"/>
          <w:b/>
          <w:color w:val="202020"/>
          <w:sz w:val="21"/>
          <w:szCs w:val="21"/>
        </w:rPr>
        <w:t xml:space="preserve">Kategorie "Sicherheit und Zutrittskontrolle" </w:t>
      </w:r>
      <w:r w:rsidR="00357F2D" w:rsidRPr="00F26F27">
        <w:rPr>
          <w:rFonts w:ascii="Arial" w:hAnsi="Arial" w:cs="Arial"/>
          <w:b/>
          <w:color w:val="202020"/>
          <w:sz w:val="21"/>
          <w:szCs w:val="21"/>
        </w:rPr>
        <w:t xml:space="preserve">wurde dem Unternehmen die Auszeichnung in Bronze zuteil. </w:t>
      </w:r>
      <w:r w:rsidR="008D164A" w:rsidRPr="00F26F27">
        <w:rPr>
          <w:rFonts w:ascii="Arial" w:hAnsi="Arial" w:cs="Arial"/>
          <w:b/>
          <w:color w:val="202020"/>
          <w:sz w:val="21"/>
          <w:szCs w:val="21"/>
        </w:rPr>
        <w:t xml:space="preserve">Rund 400 der wichtigsten Vertreter der Baubranche waren bei der Gala-Preisverleihung </w:t>
      </w:r>
      <w:r w:rsidR="00F26F27" w:rsidRPr="00F26F27">
        <w:rPr>
          <w:rFonts w:ascii="Arial" w:hAnsi="Arial" w:cs="Arial"/>
          <w:b/>
          <w:color w:val="202020"/>
          <w:sz w:val="21"/>
          <w:szCs w:val="21"/>
        </w:rPr>
        <w:t>am 09. November 2017</w:t>
      </w:r>
      <w:r w:rsidR="00F26F27">
        <w:rPr>
          <w:rFonts w:ascii="Arial" w:hAnsi="Arial" w:cs="Arial"/>
          <w:b/>
          <w:color w:val="202020"/>
          <w:sz w:val="21"/>
          <w:szCs w:val="21"/>
        </w:rPr>
        <w:t xml:space="preserve"> </w:t>
      </w:r>
      <w:r w:rsidR="00F26F27" w:rsidRPr="00F26F27">
        <w:rPr>
          <w:rFonts w:ascii="Arial" w:hAnsi="Arial" w:cs="Arial"/>
          <w:b/>
          <w:color w:val="202020"/>
          <w:sz w:val="21"/>
          <w:szCs w:val="21"/>
        </w:rPr>
        <w:t xml:space="preserve">in Celle </w:t>
      </w:r>
      <w:r w:rsidR="008D164A" w:rsidRPr="00F26F27">
        <w:rPr>
          <w:rFonts w:ascii="Arial" w:hAnsi="Arial" w:cs="Arial"/>
          <w:b/>
          <w:color w:val="202020"/>
          <w:sz w:val="21"/>
          <w:szCs w:val="21"/>
        </w:rPr>
        <w:t xml:space="preserve">dabei und feierten die Gewinner in 25 Produktbereichen sowie </w:t>
      </w:r>
      <w:r w:rsidR="00F26F27">
        <w:rPr>
          <w:rFonts w:ascii="Arial" w:hAnsi="Arial" w:cs="Arial"/>
          <w:b/>
          <w:color w:val="202020"/>
          <w:sz w:val="21"/>
          <w:szCs w:val="21"/>
        </w:rPr>
        <w:t>elf</w:t>
      </w:r>
      <w:r w:rsidR="008D164A" w:rsidRPr="00F26F27">
        <w:rPr>
          <w:rFonts w:ascii="Arial" w:hAnsi="Arial" w:cs="Arial"/>
          <w:b/>
          <w:color w:val="202020"/>
          <w:sz w:val="21"/>
          <w:szCs w:val="21"/>
        </w:rPr>
        <w:t xml:space="preserve"> übergreifenden Marketingdisziplinen.</w:t>
      </w:r>
    </w:p>
    <w:p w:rsidR="00AB7CCC" w:rsidRPr="00600BCF" w:rsidRDefault="00357F2D" w:rsidP="00BC4268">
      <w:pPr>
        <w:pStyle w:val="StandardWeb"/>
        <w:shd w:val="clear" w:color="auto" w:fill="FFFFFF"/>
        <w:spacing w:before="0" w:beforeAutospacing="0" w:after="0" w:line="312" w:lineRule="auto"/>
        <w:jc w:val="both"/>
        <w:rPr>
          <w:rFonts w:ascii="Arial" w:hAnsi="Arial" w:cs="Arial"/>
          <w:b/>
          <w:color w:val="202020"/>
          <w:sz w:val="21"/>
          <w:szCs w:val="21"/>
        </w:rPr>
      </w:pPr>
      <w:r w:rsidRPr="00600BCF">
        <w:rPr>
          <w:rFonts w:ascii="Arial" w:hAnsi="Arial" w:cs="Arial"/>
          <w:color w:val="202020"/>
          <w:sz w:val="21"/>
          <w:szCs w:val="21"/>
        </w:rPr>
        <w:t xml:space="preserve">Wer den </w:t>
      </w:r>
      <w:r w:rsidR="009A7715" w:rsidRPr="00600BCF">
        <w:rPr>
          <w:rFonts w:ascii="Arial" w:hAnsi="Arial" w:cs="Arial"/>
          <w:color w:val="202020"/>
          <w:sz w:val="21"/>
          <w:szCs w:val="21"/>
        </w:rPr>
        <w:t>G</w:t>
      </w:r>
      <w:r w:rsidRPr="00600BCF">
        <w:rPr>
          <w:rFonts w:ascii="Arial" w:hAnsi="Arial" w:cs="Arial"/>
          <w:color w:val="202020"/>
          <w:sz w:val="21"/>
          <w:szCs w:val="21"/>
        </w:rPr>
        <w:t xml:space="preserve">oldenen Phönix in den Händen halten durfte, </w:t>
      </w:r>
      <w:r w:rsidR="00156544" w:rsidRPr="00600BCF">
        <w:rPr>
          <w:rFonts w:ascii="Arial" w:hAnsi="Arial" w:cs="Arial"/>
          <w:color w:val="202020"/>
          <w:sz w:val="21"/>
          <w:szCs w:val="21"/>
        </w:rPr>
        <w:t xml:space="preserve">darf sich zu den </w:t>
      </w:r>
      <w:r w:rsidR="00F26F27">
        <w:rPr>
          <w:rFonts w:ascii="Arial" w:hAnsi="Arial" w:cs="Arial"/>
          <w:color w:val="202020"/>
          <w:sz w:val="21"/>
          <w:szCs w:val="21"/>
        </w:rPr>
        <w:t>gefragt</w:t>
      </w:r>
      <w:r w:rsidR="00156544" w:rsidRPr="00600BCF">
        <w:rPr>
          <w:rFonts w:ascii="Arial" w:hAnsi="Arial" w:cs="Arial"/>
          <w:color w:val="202020"/>
          <w:sz w:val="21"/>
          <w:szCs w:val="21"/>
        </w:rPr>
        <w:t>esten Partner</w:t>
      </w:r>
      <w:r w:rsidR="003440BC">
        <w:rPr>
          <w:rFonts w:ascii="Arial" w:hAnsi="Arial" w:cs="Arial"/>
          <w:color w:val="202020"/>
          <w:sz w:val="21"/>
          <w:szCs w:val="21"/>
        </w:rPr>
        <w:t>n</w:t>
      </w:r>
      <w:r w:rsidR="00156544" w:rsidRPr="00600BCF">
        <w:rPr>
          <w:rFonts w:ascii="Arial" w:hAnsi="Arial" w:cs="Arial"/>
          <w:color w:val="202020"/>
          <w:sz w:val="21"/>
          <w:szCs w:val="21"/>
        </w:rPr>
        <w:t xml:space="preserve"> der wichtigsten Entscheidungsträger im Baubereich zählen</w:t>
      </w:r>
      <w:r w:rsidR="00EF6208" w:rsidRPr="00600BCF">
        <w:rPr>
          <w:rFonts w:ascii="Arial" w:hAnsi="Arial" w:cs="Arial"/>
          <w:color w:val="202020"/>
          <w:sz w:val="21"/>
          <w:szCs w:val="21"/>
        </w:rPr>
        <w:t xml:space="preserve">. </w:t>
      </w:r>
      <w:r w:rsidR="009A7715" w:rsidRPr="00600BCF">
        <w:rPr>
          <w:rFonts w:ascii="Arial" w:hAnsi="Arial" w:cs="Arial"/>
          <w:color w:val="202020"/>
          <w:sz w:val="21"/>
          <w:szCs w:val="21"/>
        </w:rPr>
        <w:t xml:space="preserve">Die </w:t>
      </w:r>
      <w:r w:rsidR="00F26F27">
        <w:rPr>
          <w:rFonts w:ascii="Arial" w:hAnsi="Arial" w:cs="Arial"/>
          <w:color w:val="202020"/>
          <w:sz w:val="21"/>
          <w:szCs w:val="21"/>
        </w:rPr>
        <w:t>Marktforschungsex</w:t>
      </w:r>
      <w:r w:rsidR="009A7715" w:rsidRPr="00600BCF">
        <w:rPr>
          <w:rFonts w:ascii="Arial" w:hAnsi="Arial" w:cs="Arial"/>
          <w:color w:val="202020"/>
          <w:sz w:val="21"/>
          <w:szCs w:val="21"/>
        </w:rPr>
        <w:t xml:space="preserve">perten von Heinze, eine der </w:t>
      </w:r>
      <w:r w:rsidR="00EF6208" w:rsidRPr="00600BCF">
        <w:rPr>
          <w:rFonts w:ascii="Arial" w:hAnsi="Arial" w:cs="Arial"/>
          <w:color w:val="202020"/>
          <w:sz w:val="21"/>
          <w:szCs w:val="21"/>
        </w:rPr>
        <w:t xml:space="preserve">führenden </w:t>
      </w:r>
      <w:r w:rsidR="008D164A">
        <w:rPr>
          <w:rFonts w:ascii="Arial" w:hAnsi="Arial" w:cs="Arial"/>
          <w:color w:val="202020"/>
          <w:sz w:val="21"/>
          <w:szCs w:val="21"/>
        </w:rPr>
        <w:t>I</w:t>
      </w:r>
      <w:r w:rsidR="00EF6208" w:rsidRPr="00600BCF">
        <w:rPr>
          <w:rFonts w:ascii="Arial" w:hAnsi="Arial" w:cs="Arial"/>
          <w:color w:val="202020"/>
          <w:sz w:val="21"/>
          <w:szCs w:val="21"/>
        </w:rPr>
        <w:t>nfo</w:t>
      </w:r>
      <w:r w:rsidR="008D164A">
        <w:rPr>
          <w:rFonts w:ascii="Arial" w:hAnsi="Arial" w:cs="Arial"/>
          <w:color w:val="202020"/>
          <w:sz w:val="21"/>
          <w:szCs w:val="21"/>
        </w:rPr>
        <w:t>- und Wissens</w:t>
      </w:r>
      <w:r w:rsidR="00EF6208" w:rsidRPr="00600BCF">
        <w:rPr>
          <w:rFonts w:ascii="Arial" w:hAnsi="Arial" w:cs="Arial"/>
          <w:color w:val="202020"/>
          <w:sz w:val="21"/>
          <w:szCs w:val="21"/>
        </w:rPr>
        <w:t xml:space="preserve">plattformen der Baubranche, </w:t>
      </w:r>
      <w:r w:rsidRPr="00600BCF">
        <w:rPr>
          <w:rFonts w:ascii="Arial" w:hAnsi="Arial" w:cs="Arial"/>
          <w:color w:val="202020"/>
          <w:sz w:val="21"/>
          <w:szCs w:val="21"/>
        </w:rPr>
        <w:t>kürte</w:t>
      </w:r>
      <w:r w:rsidR="009A7715" w:rsidRPr="00600BCF">
        <w:rPr>
          <w:rFonts w:ascii="Arial" w:hAnsi="Arial" w:cs="Arial"/>
          <w:color w:val="202020"/>
          <w:sz w:val="21"/>
          <w:szCs w:val="21"/>
        </w:rPr>
        <w:t>n</w:t>
      </w:r>
      <w:r w:rsidRPr="00600BCF">
        <w:rPr>
          <w:rFonts w:ascii="Arial" w:hAnsi="Arial" w:cs="Arial"/>
          <w:color w:val="202020"/>
          <w:sz w:val="21"/>
          <w:szCs w:val="21"/>
        </w:rPr>
        <w:t xml:space="preserve"> die Sieger </w:t>
      </w:r>
      <w:r w:rsidR="009A7715" w:rsidRPr="00600BCF">
        <w:rPr>
          <w:rFonts w:ascii="Arial" w:hAnsi="Arial" w:cs="Arial"/>
          <w:color w:val="202020"/>
          <w:sz w:val="21"/>
          <w:szCs w:val="21"/>
        </w:rPr>
        <w:t xml:space="preserve">nicht etwa selbst: Der </w:t>
      </w:r>
      <w:proofErr w:type="spellStart"/>
      <w:r w:rsidR="009A7715" w:rsidRPr="00600BCF">
        <w:rPr>
          <w:rFonts w:ascii="Arial" w:hAnsi="Arial" w:cs="Arial"/>
          <w:color w:val="202020"/>
          <w:sz w:val="21"/>
          <w:szCs w:val="21"/>
        </w:rPr>
        <w:t>Auslober</w:t>
      </w:r>
      <w:proofErr w:type="spellEnd"/>
      <w:r w:rsidR="009A7715" w:rsidRPr="00600BCF">
        <w:rPr>
          <w:rFonts w:ascii="Arial" w:hAnsi="Arial" w:cs="Arial"/>
          <w:color w:val="202020"/>
          <w:sz w:val="21"/>
          <w:szCs w:val="21"/>
        </w:rPr>
        <w:t xml:space="preserve"> und Veranstalter des </w:t>
      </w:r>
      <w:proofErr w:type="spellStart"/>
      <w:r w:rsidR="009A7715" w:rsidRPr="00600BCF">
        <w:rPr>
          <w:rFonts w:ascii="Arial" w:hAnsi="Arial" w:cs="Arial"/>
          <w:color w:val="202020"/>
          <w:sz w:val="21"/>
          <w:szCs w:val="21"/>
        </w:rPr>
        <w:t>Architects</w:t>
      </w:r>
      <w:proofErr w:type="spellEnd"/>
      <w:r w:rsidR="009A7715" w:rsidRPr="00600BCF">
        <w:rPr>
          <w:rFonts w:ascii="Arial" w:hAnsi="Arial" w:cs="Arial"/>
          <w:color w:val="202020"/>
          <w:sz w:val="21"/>
          <w:szCs w:val="21"/>
        </w:rPr>
        <w:t>’ Darling Awards ü</w:t>
      </w:r>
      <w:r w:rsidRPr="00600BCF">
        <w:rPr>
          <w:rFonts w:ascii="Arial" w:hAnsi="Arial" w:cs="Arial"/>
          <w:color w:val="202020"/>
          <w:sz w:val="21"/>
          <w:szCs w:val="21"/>
        </w:rPr>
        <w:t xml:space="preserve">berreichte die Trophäen stellvertretend für rund 2.000 Architekten und Planer, die an einer groß angelegten Befragung </w:t>
      </w:r>
      <w:r w:rsidR="00F26F27">
        <w:rPr>
          <w:rFonts w:ascii="Arial" w:hAnsi="Arial" w:cs="Arial"/>
          <w:color w:val="202020"/>
          <w:sz w:val="21"/>
          <w:szCs w:val="21"/>
        </w:rPr>
        <w:t>t</w:t>
      </w:r>
      <w:r w:rsidRPr="00600BCF">
        <w:rPr>
          <w:rFonts w:ascii="Arial" w:hAnsi="Arial" w:cs="Arial"/>
          <w:color w:val="202020"/>
          <w:sz w:val="21"/>
          <w:szCs w:val="21"/>
        </w:rPr>
        <w:t>eilgenommen hatten.</w:t>
      </w:r>
      <w:r w:rsidR="000A6F1B" w:rsidRPr="00600BCF">
        <w:rPr>
          <w:rFonts w:ascii="Arial" w:hAnsi="Arial" w:cs="Arial"/>
          <w:color w:val="202020"/>
          <w:sz w:val="21"/>
          <w:szCs w:val="21"/>
        </w:rPr>
        <w:t xml:space="preserve"> </w:t>
      </w:r>
      <w:r w:rsidR="008D164A">
        <w:rPr>
          <w:rFonts w:ascii="Arial" w:hAnsi="Arial" w:cs="Arial"/>
          <w:color w:val="202020"/>
          <w:sz w:val="21"/>
          <w:szCs w:val="21"/>
        </w:rPr>
        <w:t>Auch in diesem Jahr g</w:t>
      </w:r>
      <w:r w:rsidR="00600BCF">
        <w:rPr>
          <w:rFonts w:ascii="Arial" w:hAnsi="Arial" w:cs="Arial"/>
          <w:color w:val="202020"/>
          <w:sz w:val="21"/>
          <w:szCs w:val="21"/>
        </w:rPr>
        <w:t xml:space="preserve">ing es darum, </w:t>
      </w:r>
      <w:r w:rsidR="00EF6208" w:rsidRPr="00600BCF">
        <w:rPr>
          <w:rFonts w:ascii="Arial" w:hAnsi="Arial" w:cs="Arial"/>
          <w:color w:val="202020"/>
          <w:sz w:val="21"/>
          <w:szCs w:val="21"/>
        </w:rPr>
        <w:t xml:space="preserve">mit welchen Bauprodukten-Herstellern Architekten am liebsten zusammenarbeiten und wer die besten Produkte und Lösungen liefert. </w:t>
      </w:r>
    </w:p>
    <w:p w:rsidR="00EC50B3" w:rsidRDefault="00EC50B3" w:rsidP="001E5C23">
      <w:pPr>
        <w:autoSpaceDE w:val="0"/>
        <w:autoSpaceDN w:val="0"/>
        <w:adjustRightInd w:val="0"/>
        <w:spacing w:line="312" w:lineRule="auto"/>
        <w:jc w:val="both"/>
        <w:rPr>
          <w:rFonts w:ascii="Arial" w:eastAsia="Times New Roman" w:hAnsi="Arial" w:cs="Arial"/>
          <w:b/>
          <w:sz w:val="21"/>
          <w:szCs w:val="21"/>
          <w:lang w:eastAsia="de-DE"/>
        </w:rPr>
      </w:pPr>
    </w:p>
    <w:p w:rsidR="0092259E" w:rsidRDefault="0092259E">
      <w:pPr>
        <w:rPr>
          <w:rFonts w:ascii="Arial" w:eastAsia="Times New Roman" w:hAnsi="Arial" w:cs="Arial"/>
          <w:b/>
          <w:sz w:val="21"/>
          <w:szCs w:val="21"/>
          <w:lang w:eastAsia="de-DE"/>
        </w:rPr>
      </w:pPr>
      <w:r>
        <w:rPr>
          <w:rFonts w:ascii="Arial" w:eastAsia="Times New Roman" w:hAnsi="Arial" w:cs="Arial"/>
          <w:b/>
          <w:sz w:val="21"/>
          <w:szCs w:val="21"/>
          <w:lang w:eastAsia="de-DE"/>
        </w:rPr>
        <w:br w:type="page"/>
      </w:r>
    </w:p>
    <w:p w:rsidR="001260C1" w:rsidRDefault="00F26F27" w:rsidP="001260C1">
      <w:pPr>
        <w:autoSpaceDE w:val="0"/>
        <w:autoSpaceDN w:val="0"/>
        <w:adjustRightInd w:val="0"/>
        <w:spacing w:line="312" w:lineRule="auto"/>
        <w:jc w:val="both"/>
        <w:rPr>
          <w:rFonts w:ascii="Arial" w:eastAsia="Times New Roman" w:hAnsi="Arial" w:cs="Arial"/>
          <w:b/>
          <w:sz w:val="21"/>
          <w:szCs w:val="21"/>
          <w:lang w:eastAsia="de-DE"/>
        </w:rPr>
      </w:pPr>
      <w:r>
        <w:rPr>
          <w:rFonts w:ascii="Arial" w:eastAsia="Times New Roman" w:hAnsi="Arial" w:cs="Arial"/>
          <w:b/>
          <w:sz w:val="21"/>
          <w:szCs w:val="21"/>
          <w:lang w:eastAsia="de-DE"/>
        </w:rPr>
        <w:lastRenderedPageBreak/>
        <w:t xml:space="preserve">Automatiktüren von GEZE: </w:t>
      </w:r>
      <w:r w:rsidR="006D4E43">
        <w:rPr>
          <w:rFonts w:ascii="Arial" w:eastAsia="Times New Roman" w:hAnsi="Arial" w:cs="Arial"/>
          <w:b/>
          <w:sz w:val="21"/>
          <w:szCs w:val="21"/>
          <w:lang w:eastAsia="de-DE"/>
        </w:rPr>
        <w:t>G</w:t>
      </w:r>
      <w:r w:rsidR="0082128D" w:rsidRPr="00600BCF">
        <w:rPr>
          <w:rFonts w:ascii="Arial" w:eastAsia="Times New Roman" w:hAnsi="Arial" w:cs="Arial"/>
          <w:b/>
          <w:sz w:val="21"/>
          <w:szCs w:val="21"/>
          <w:lang w:eastAsia="de-DE"/>
        </w:rPr>
        <w:t>estaltung</w:t>
      </w:r>
      <w:r w:rsidR="001260C1">
        <w:rPr>
          <w:rFonts w:ascii="Arial" w:eastAsia="Times New Roman" w:hAnsi="Arial" w:cs="Arial"/>
          <w:b/>
          <w:sz w:val="21"/>
          <w:szCs w:val="21"/>
          <w:lang w:eastAsia="de-DE"/>
        </w:rPr>
        <w:t>sf</w:t>
      </w:r>
      <w:r w:rsidR="0082128D" w:rsidRPr="00600BCF">
        <w:rPr>
          <w:rFonts w:ascii="Arial" w:eastAsia="Times New Roman" w:hAnsi="Arial" w:cs="Arial"/>
          <w:b/>
          <w:sz w:val="21"/>
          <w:szCs w:val="21"/>
          <w:lang w:eastAsia="de-DE"/>
        </w:rPr>
        <w:t xml:space="preserve">reiheit </w:t>
      </w:r>
      <w:r w:rsidR="001260C1">
        <w:rPr>
          <w:rFonts w:ascii="Arial" w:eastAsia="Times New Roman" w:hAnsi="Arial" w:cs="Arial"/>
          <w:b/>
          <w:sz w:val="21"/>
          <w:szCs w:val="21"/>
          <w:lang w:eastAsia="de-DE"/>
        </w:rPr>
        <w:t xml:space="preserve">und Funktionsvielfalt </w:t>
      </w:r>
    </w:p>
    <w:p w:rsidR="00D32077" w:rsidRDefault="00D32077" w:rsidP="00BD55BB">
      <w:pPr>
        <w:pStyle w:val="StandardWeb"/>
        <w:shd w:val="clear" w:color="auto" w:fill="FFFFFF"/>
        <w:spacing w:before="0" w:beforeAutospacing="0" w:after="0" w:line="312" w:lineRule="auto"/>
        <w:jc w:val="right"/>
        <w:rPr>
          <w:rStyle w:val="Fett"/>
          <w:rFonts w:ascii="Arial" w:hAnsi="Arial" w:cs="Arial"/>
          <w:b w:val="0"/>
          <w:color w:val="202020"/>
          <w:sz w:val="18"/>
          <w:szCs w:val="18"/>
        </w:rPr>
      </w:pPr>
    </w:p>
    <w:p w:rsidR="006A7410" w:rsidRDefault="005A3DCF" w:rsidP="005A3DCF">
      <w:pPr>
        <w:autoSpaceDE w:val="0"/>
        <w:autoSpaceDN w:val="0"/>
        <w:adjustRightInd w:val="0"/>
        <w:spacing w:line="312" w:lineRule="auto"/>
        <w:ind w:right="3400"/>
        <w:jc w:val="both"/>
        <w:rPr>
          <w:rFonts w:ascii="Arial" w:eastAsia="Times New Roman" w:hAnsi="Arial" w:cs="Arial"/>
          <w:sz w:val="21"/>
          <w:szCs w:val="21"/>
          <w:lang w:eastAsia="de-DE"/>
        </w:rPr>
      </w:pPr>
      <w:r>
        <w:rPr>
          <w:noProof/>
          <w:lang w:eastAsia="de-DE"/>
        </w:rPr>
        <w:drawing>
          <wp:anchor distT="0" distB="0" distL="114300" distR="114300" simplePos="0" relativeHeight="251669504" behindDoc="0" locked="0" layoutInCell="1" allowOverlap="1" wp14:anchorId="740A0563" wp14:editId="3F7D9170">
            <wp:simplePos x="0" y="0"/>
            <wp:positionH relativeFrom="column">
              <wp:posOffset>3928110</wp:posOffset>
            </wp:positionH>
            <wp:positionV relativeFrom="paragraph">
              <wp:posOffset>1513205</wp:posOffset>
            </wp:positionV>
            <wp:extent cx="2159635" cy="1439545"/>
            <wp:effectExtent l="0" t="0" r="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aHaus_GEZE_Türaut_Drehtür-GanzglasKarusselltürTSA325_mi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0F480D0B" wp14:editId="5A290DFA">
            <wp:simplePos x="0" y="0"/>
            <wp:positionH relativeFrom="column">
              <wp:posOffset>3924935</wp:posOffset>
            </wp:positionH>
            <wp:positionV relativeFrom="paragraph">
              <wp:posOffset>17780</wp:posOffset>
            </wp:positionV>
            <wp:extent cx="2159635" cy="1439545"/>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Windfang-SlimdriveSLNT_01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BC4268" w:rsidRPr="00F11938">
        <w:rPr>
          <w:rFonts w:ascii="Arial" w:eastAsia="Times New Roman" w:hAnsi="Arial" w:cs="Arial"/>
          <w:sz w:val="21"/>
          <w:szCs w:val="21"/>
          <w:lang w:eastAsia="de-DE"/>
        </w:rPr>
        <w:t>Automatische Türsysteme von GEZE ver</w:t>
      </w:r>
      <w:r w:rsidR="00D32077">
        <w:rPr>
          <w:rFonts w:ascii="Arial" w:eastAsia="Times New Roman" w:hAnsi="Arial" w:cs="Arial"/>
          <w:sz w:val="21"/>
          <w:szCs w:val="21"/>
          <w:lang w:eastAsia="de-DE"/>
        </w:rPr>
        <w:t xml:space="preserve">einen </w:t>
      </w:r>
      <w:r w:rsidR="00BC4268" w:rsidRPr="00F11938">
        <w:rPr>
          <w:rFonts w:ascii="Arial" w:eastAsia="Times New Roman" w:hAnsi="Arial" w:cs="Arial"/>
          <w:sz w:val="21"/>
          <w:szCs w:val="21"/>
          <w:lang w:eastAsia="de-DE"/>
        </w:rPr>
        <w:t>ausgezeichnetes Design</w:t>
      </w:r>
      <w:r w:rsidR="00D32077">
        <w:rPr>
          <w:rFonts w:ascii="Arial" w:eastAsia="Times New Roman" w:hAnsi="Arial" w:cs="Arial"/>
          <w:sz w:val="21"/>
          <w:szCs w:val="21"/>
          <w:lang w:eastAsia="de-DE"/>
        </w:rPr>
        <w:t xml:space="preserve">, </w:t>
      </w:r>
      <w:r w:rsidR="00F11938">
        <w:rPr>
          <w:rFonts w:ascii="Arial" w:eastAsia="Times New Roman" w:hAnsi="Arial" w:cs="Arial"/>
          <w:sz w:val="21"/>
          <w:szCs w:val="21"/>
          <w:lang w:eastAsia="de-DE"/>
        </w:rPr>
        <w:t>Barrierefreihei</w:t>
      </w:r>
      <w:r w:rsidR="003440BC">
        <w:rPr>
          <w:rFonts w:ascii="Arial" w:eastAsia="Times New Roman" w:hAnsi="Arial" w:cs="Arial"/>
          <w:sz w:val="21"/>
          <w:szCs w:val="21"/>
          <w:lang w:eastAsia="de-DE"/>
        </w:rPr>
        <w:t xml:space="preserve">t, </w:t>
      </w:r>
      <w:r w:rsidR="001260C1">
        <w:rPr>
          <w:rFonts w:ascii="Arial" w:eastAsia="Times New Roman" w:hAnsi="Arial" w:cs="Arial"/>
          <w:sz w:val="21"/>
          <w:szCs w:val="21"/>
          <w:lang w:eastAsia="de-DE"/>
        </w:rPr>
        <w:t>Multifunktionalität</w:t>
      </w:r>
      <w:r w:rsidR="00D32077">
        <w:rPr>
          <w:rFonts w:ascii="Arial" w:eastAsia="Times New Roman" w:hAnsi="Arial" w:cs="Arial"/>
          <w:sz w:val="21"/>
          <w:szCs w:val="21"/>
          <w:lang w:eastAsia="de-DE"/>
        </w:rPr>
        <w:t>, Sicherheit und modernste</w:t>
      </w:r>
      <w:r w:rsidR="00BC4268" w:rsidRPr="00F11938">
        <w:rPr>
          <w:rFonts w:ascii="Arial" w:eastAsia="Times New Roman" w:hAnsi="Arial" w:cs="Arial"/>
          <w:sz w:val="21"/>
          <w:szCs w:val="21"/>
          <w:lang w:eastAsia="de-DE"/>
        </w:rPr>
        <w:t xml:space="preserve"> Technologie. </w:t>
      </w:r>
      <w:r w:rsidR="00576790" w:rsidRPr="00F11938">
        <w:rPr>
          <w:rFonts w:ascii="Arial" w:eastAsia="Times New Roman" w:hAnsi="Arial" w:cs="Arial"/>
          <w:sz w:val="21"/>
          <w:szCs w:val="21"/>
          <w:lang w:eastAsia="de-DE"/>
        </w:rPr>
        <w:t>A</w:t>
      </w:r>
      <w:r w:rsidR="00BC4268" w:rsidRPr="00F11938">
        <w:rPr>
          <w:rFonts w:ascii="Arial" w:eastAsia="Times New Roman" w:hAnsi="Arial" w:cs="Arial"/>
          <w:sz w:val="21"/>
          <w:szCs w:val="21"/>
          <w:lang w:eastAsia="de-DE"/>
        </w:rPr>
        <w:t xml:space="preserve">ls </w:t>
      </w:r>
      <w:r w:rsidR="00BC4268" w:rsidRPr="00F11938">
        <w:rPr>
          <w:rFonts w:ascii="Arial" w:eastAsia="ArialNarrow" w:hAnsi="Arial" w:cs="Arial"/>
          <w:sz w:val="21"/>
          <w:szCs w:val="21"/>
        </w:rPr>
        <w:t>Dreh</w:t>
      </w:r>
      <w:r w:rsidR="000A6F1B" w:rsidRPr="00F11938">
        <w:rPr>
          <w:rFonts w:ascii="Arial" w:eastAsia="ArialNarrow" w:hAnsi="Arial" w:cs="Arial"/>
          <w:sz w:val="21"/>
          <w:szCs w:val="21"/>
        </w:rPr>
        <w:t>- bzw. Anschlag</w:t>
      </w:r>
      <w:r w:rsidR="00BC4268" w:rsidRPr="00F11938">
        <w:rPr>
          <w:rFonts w:ascii="Arial" w:eastAsia="ArialNarrow" w:hAnsi="Arial" w:cs="Arial"/>
          <w:sz w:val="21"/>
          <w:szCs w:val="21"/>
        </w:rPr>
        <w:t xml:space="preserve">tür, Linear-, Rund-, Teleskop-, Winkel- </w:t>
      </w:r>
      <w:r w:rsidR="0079301C" w:rsidRPr="00F11938">
        <w:rPr>
          <w:rFonts w:ascii="Arial" w:eastAsia="ArialNarrow" w:hAnsi="Arial" w:cs="Arial"/>
          <w:sz w:val="21"/>
          <w:szCs w:val="21"/>
        </w:rPr>
        <w:t>oder</w:t>
      </w:r>
      <w:r w:rsidR="00BC4268" w:rsidRPr="00F11938">
        <w:rPr>
          <w:rFonts w:ascii="Arial" w:eastAsia="ArialNarrow" w:hAnsi="Arial" w:cs="Arial"/>
          <w:sz w:val="21"/>
          <w:szCs w:val="21"/>
        </w:rPr>
        <w:t xml:space="preserve"> Faltschiebetürsystem</w:t>
      </w:r>
      <w:r w:rsidR="0079301C" w:rsidRPr="00F11938">
        <w:rPr>
          <w:rFonts w:ascii="Arial" w:eastAsia="ArialNarrow" w:hAnsi="Arial" w:cs="Arial"/>
          <w:sz w:val="21"/>
          <w:szCs w:val="21"/>
        </w:rPr>
        <w:t xml:space="preserve"> </w:t>
      </w:r>
      <w:r w:rsidR="00BC4268" w:rsidRPr="00F11938">
        <w:rPr>
          <w:rFonts w:ascii="Arial" w:eastAsia="ArialNarrow" w:hAnsi="Arial" w:cs="Arial"/>
          <w:sz w:val="21"/>
          <w:szCs w:val="21"/>
        </w:rPr>
        <w:t xml:space="preserve">mit </w:t>
      </w:r>
      <w:r w:rsidR="00763448" w:rsidRPr="00F11938">
        <w:rPr>
          <w:rFonts w:ascii="Arial" w:eastAsia="ArialNarrow" w:hAnsi="Arial" w:cs="Arial"/>
          <w:sz w:val="21"/>
          <w:szCs w:val="21"/>
        </w:rPr>
        <w:t>durchgängigen Glasflächen</w:t>
      </w:r>
      <w:r w:rsidR="00BC4268" w:rsidRPr="00F11938">
        <w:rPr>
          <w:rFonts w:ascii="Arial" w:eastAsia="ArialNarrow" w:hAnsi="Arial" w:cs="Arial"/>
          <w:sz w:val="21"/>
          <w:szCs w:val="21"/>
        </w:rPr>
        <w:t xml:space="preserve"> </w:t>
      </w:r>
      <w:r w:rsidR="00281BE0" w:rsidRPr="00F11938">
        <w:rPr>
          <w:rFonts w:ascii="Arial" w:eastAsia="ArialNarrow" w:hAnsi="Arial" w:cs="Arial"/>
          <w:sz w:val="21"/>
          <w:szCs w:val="21"/>
        </w:rPr>
        <w:t xml:space="preserve">genauso wie als Karusselltür </w:t>
      </w:r>
      <w:r w:rsidR="001B4505" w:rsidRPr="00F11938">
        <w:rPr>
          <w:rFonts w:ascii="Arial" w:eastAsia="ArialNarrow" w:hAnsi="Arial" w:cs="Arial"/>
          <w:sz w:val="21"/>
          <w:szCs w:val="21"/>
        </w:rPr>
        <w:t xml:space="preserve">eröffnen </w:t>
      </w:r>
      <w:r w:rsidR="00576790" w:rsidRPr="00F11938">
        <w:rPr>
          <w:rFonts w:ascii="Arial" w:eastAsia="ArialNarrow" w:hAnsi="Arial" w:cs="Arial"/>
          <w:sz w:val="21"/>
          <w:szCs w:val="21"/>
        </w:rPr>
        <w:t xml:space="preserve">sie </w:t>
      </w:r>
      <w:r w:rsidR="00F26F27">
        <w:rPr>
          <w:rFonts w:ascii="Arial" w:eastAsia="Times New Roman" w:hAnsi="Arial" w:cs="Arial"/>
          <w:sz w:val="21"/>
          <w:szCs w:val="21"/>
          <w:lang w:eastAsia="de-DE"/>
        </w:rPr>
        <w:t>vielfältige</w:t>
      </w:r>
      <w:r w:rsidR="001B4505" w:rsidRPr="00F11938">
        <w:rPr>
          <w:rFonts w:ascii="Arial" w:eastAsia="Times New Roman" w:hAnsi="Arial" w:cs="Arial"/>
          <w:sz w:val="21"/>
          <w:szCs w:val="21"/>
          <w:lang w:eastAsia="de-DE"/>
        </w:rPr>
        <w:t xml:space="preserve"> </w:t>
      </w:r>
      <w:r w:rsidR="0092259E">
        <w:rPr>
          <w:rFonts w:ascii="Arial" w:eastAsia="Times New Roman" w:hAnsi="Arial" w:cs="Arial"/>
          <w:sz w:val="21"/>
          <w:szCs w:val="21"/>
          <w:lang w:eastAsia="de-DE"/>
        </w:rPr>
        <w:t>Gestaltungsm</w:t>
      </w:r>
      <w:r w:rsidR="006A7410">
        <w:rPr>
          <w:rFonts w:ascii="Arial" w:eastAsia="Times New Roman" w:hAnsi="Arial" w:cs="Arial"/>
          <w:sz w:val="21"/>
          <w:szCs w:val="21"/>
          <w:lang w:eastAsia="de-DE"/>
        </w:rPr>
        <w:t xml:space="preserve">öglichkeiten und fügen sich in jede architektonische Umgebung ein. </w:t>
      </w:r>
    </w:p>
    <w:p w:rsidR="006A7410" w:rsidRPr="006A7410" w:rsidRDefault="006A7410" w:rsidP="005A3DCF">
      <w:pPr>
        <w:autoSpaceDE w:val="0"/>
        <w:autoSpaceDN w:val="0"/>
        <w:adjustRightInd w:val="0"/>
        <w:spacing w:line="312" w:lineRule="auto"/>
        <w:ind w:right="3400"/>
        <w:jc w:val="both"/>
        <w:rPr>
          <w:rFonts w:ascii="Arial" w:eastAsia="Times New Roman" w:hAnsi="Arial" w:cs="Arial"/>
          <w:sz w:val="21"/>
          <w:szCs w:val="21"/>
          <w:lang w:eastAsia="de-DE"/>
        </w:rPr>
      </w:pPr>
    </w:p>
    <w:p w:rsidR="00895D18" w:rsidRPr="00393BAE" w:rsidRDefault="005A3DCF" w:rsidP="005A3DCF">
      <w:pPr>
        <w:autoSpaceDE w:val="0"/>
        <w:autoSpaceDN w:val="0"/>
        <w:adjustRightInd w:val="0"/>
        <w:spacing w:line="312" w:lineRule="auto"/>
        <w:ind w:right="3400"/>
        <w:jc w:val="both"/>
        <w:rPr>
          <w:rFonts w:ascii="Arial" w:eastAsia="Times New Roman" w:hAnsi="Arial" w:cs="Arial"/>
          <w:color w:val="003366"/>
          <w:sz w:val="21"/>
          <w:szCs w:val="21"/>
          <w:lang w:eastAsia="de-DE"/>
        </w:rPr>
      </w:pPr>
      <w:r>
        <w:rPr>
          <w:rFonts w:ascii="Arial" w:eastAsia="Times New Roman" w:hAnsi="Arial" w:cs="Arial"/>
          <w:noProof/>
          <w:sz w:val="21"/>
          <w:szCs w:val="21"/>
          <w:lang w:eastAsia="de-DE"/>
        </w:rPr>
        <w:drawing>
          <wp:anchor distT="0" distB="0" distL="114300" distR="114300" simplePos="0" relativeHeight="251670528" behindDoc="0" locked="0" layoutInCell="1" allowOverlap="1" wp14:anchorId="5BAC3CE7" wp14:editId="79A9628D">
            <wp:simplePos x="0" y="0"/>
            <wp:positionH relativeFrom="column">
              <wp:posOffset>3927475</wp:posOffset>
            </wp:positionH>
            <wp:positionV relativeFrom="paragraph">
              <wp:posOffset>1260475</wp:posOffset>
            </wp:positionV>
            <wp:extent cx="2159635" cy="1439545"/>
            <wp:effectExtent l="0" t="0" r="0" b="825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_House_Dubai_684693_Powerturn_Fassadeneinga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page">
              <wp14:pctWidth>0</wp14:pctWidth>
            </wp14:sizeRelH>
            <wp14:sizeRelV relativeFrom="page">
              <wp14:pctHeight>0</wp14:pctHeight>
            </wp14:sizeRelV>
          </wp:anchor>
        </w:drawing>
      </w:r>
      <w:r w:rsidR="006A7410" w:rsidRPr="00393BAE">
        <w:rPr>
          <w:rFonts w:ascii="Arial" w:eastAsia="Times New Roman" w:hAnsi="Arial" w:cs="Arial"/>
          <w:sz w:val="21"/>
          <w:szCs w:val="21"/>
          <w:lang w:eastAsia="de-DE"/>
        </w:rPr>
        <w:t xml:space="preserve">Geballte Kraft und filigrane Leichtigkeit für moderne Glasfassaden bieten </w:t>
      </w:r>
      <w:r w:rsidR="005E4921" w:rsidRPr="00393BAE">
        <w:rPr>
          <w:rFonts w:ascii="Arial" w:eastAsia="Times New Roman" w:hAnsi="Arial" w:cs="Arial"/>
          <w:bCs/>
          <w:sz w:val="21"/>
          <w:szCs w:val="21"/>
          <w:lang w:eastAsia="de-DE"/>
        </w:rPr>
        <w:t xml:space="preserve">Schiebetürsysteme </w:t>
      </w:r>
      <w:r w:rsidR="00393BAE">
        <w:rPr>
          <w:rFonts w:ascii="Arial" w:eastAsia="Times New Roman" w:hAnsi="Arial" w:cs="Arial"/>
          <w:bCs/>
          <w:sz w:val="21"/>
          <w:szCs w:val="21"/>
          <w:lang w:eastAsia="de-DE"/>
        </w:rPr>
        <w:t xml:space="preserve">mit Antrieben der </w:t>
      </w:r>
      <w:proofErr w:type="spellStart"/>
      <w:r w:rsidR="00393BAE">
        <w:rPr>
          <w:rFonts w:ascii="Arial" w:eastAsia="Times New Roman" w:hAnsi="Arial" w:cs="Arial"/>
          <w:bCs/>
          <w:sz w:val="21"/>
          <w:szCs w:val="21"/>
          <w:lang w:eastAsia="de-DE"/>
        </w:rPr>
        <w:t>S</w:t>
      </w:r>
      <w:r w:rsidR="0092259E" w:rsidRPr="00393BAE">
        <w:rPr>
          <w:rFonts w:ascii="Arial" w:eastAsia="Times New Roman" w:hAnsi="Arial" w:cs="Arial"/>
          <w:bCs/>
          <w:sz w:val="21"/>
          <w:szCs w:val="21"/>
          <w:lang w:eastAsia="de-DE"/>
        </w:rPr>
        <w:t>limdrive</w:t>
      </w:r>
      <w:proofErr w:type="spellEnd"/>
      <w:r w:rsidR="006A7410" w:rsidRPr="00393BAE">
        <w:rPr>
          <w:rFonts w:ascii="Arial" w:eastAsia="Times New Roman" w:hAnsi="Arial" w:cs="Arial"/>
          <w:bCs/>
          <w:sz w:val="21"/>
          <w:szCs w:val="21"/>
          <w:lang w:eastAsia="de-DE"/>
        </w:rPr>
        <w:t>-</w:t>
      </w:r>
      <w:r w:rsidR="00393BAE">
        <w:rPr>
          <w:rFonts w:ascii="Arial" w:eastAsia="Times New Roman" w:hAnsi="Arial" w:cs="Arial"/>
          <w:bCs/>
          <w:sz w:val="21"/>
          <w:szCs w:val="21"/>
          <w:lang w:eastAsia="de-DE"/>
        </w:rPr>
        <w:t>S</w:t>
      </w:r>
      <w:r w:rsidR="006A7410" w:rsidRPr="00393BAE">
        <w:rPr>
          <w:rFonts w:ascii="Arial" w:eastAsia="Times New Roman" w:hAnsi="Arial" w:cs="Arial"/>
          <w:bCs/>
          <w:sz w:val="21"/>
          <w:szCs w:val="21"/>
          <w:lang w:eastAsia="de-DE"/>
        </w:rPr>
        <w:t>erie</w:t>
      </w:r>
      <w:r w:rsidR="00393BAE">
        <w:rPr>
          <w:rFonts w:ascii="Arial" w:eastAsia="Times New Roman" w:hAnsi="Arial" w:cs="Arial"/>
          <w:bCs/>
          <w:sz w:val="21"/>
          <w:szCs w:val="21"/>
          <w:lang w:eastAsia="de-DE"/>
        </w:rPr>
        <w:t xml:space="preserve"> mit der </w:t>
      </w:r>
      <w:r w:rsidR="0092259E" w:rsidRPr="00393BAE">
        <w:rPr>
          <w:rFonts w:ascii="Arial" w:eastAsia="Times New Roman" w:hAnsi="Arial" w:cs="Arial"/>
          <w:bCs/>
          <w:sz w:val="21"/>
          <w:szCs w:val="21"/>
          <w:lang w:eastAsia="de-DE"/>
        </w:rPr>
        <w:t>GEZE-</w:t>
      </w:r>
      <w:r w:rsidR="005E4921" w:rsidRPr="00393BAE">
        <w:rPr>
          <w:rFonts w:ascii="Arial" w:eastAsia="Times New Roman" w:hAnsi="Arial" w:cs="Arial"/>
          <w:bCs/>
          <w:sz w:val="21"/>
          <w:szCs w:val="21"/>
          <w:lang w:eastAsia="de-DE"/>
        </w:rPr>
        <w:t xml:space="preserve">typisch </w:t>
      </w:r>
      <w:r w:rsidR="003440BC" w:rsidRPr="00393BAE">
        <w:rPr>
          <w:rFonts w:ascii="Arial" w:eastAsia="Times New Roman" w:hAnsi="Arial" w:cs="Arial"/>
          <w:bCs/>
          <w:sz w:val="21"/>
          <w:szCs w:val="21"/>
          <w:lang w:eastAsia="de-DE"/>
        </w:rPr>
        <w:t xml:space="preserve">nur sieben Zentimeter hohen </w:t>
      </w:r>
      <w:r w:rsidR="005E4921" w:rsidRPr="00393BAE">
        <w:rPr>
          <w:rFonts w:ascii="Arial" w:eastAsia="Times New Roman" w:hAnsi="Arial" w:cs="Arial"/>
          <w:bCs/>
          <w:sz w:val="21"/>
          <w:szCs w:val="21"/>
          <w:lang w:eastAsia="de-DE"/>
        </w:rPr>
        <w:t>Antriebstechnik</w:t>
      </w:r>
      <w:r w:rsidR="003440BC" w:rsidRPr="00393BAE">
        <w:rPr>
          <w:rFonts w:ascii="Arial" w:eastAsia="Times New Roman" w:hAnsi="Arial" w:cs="Arial"/>
          <w:bCs/>
          <w:sz w:val="21"/>
          <w:szCs w:val="21"/>
          <w:lang w:eastAsia="de-DE"/>
        </w:rPr>
        <w:t xml:space="preserve">. </w:t>
      </w:r>
      <w:r w:rsidR="00393BAE">
        <w:rPr>
          <w:rFonts w:ascii="Arial" w:eastAsia="Times New Roman" w:hAnsi="Arial" w:cs="Arial"/>
          <w:bCs/>
          <w:sz w:val="21"/>
          <w:szCs w:val="21"/>
          <w:lang w:eastAsia="de-DE"/>
        </w:rPr>
        <w:t>Bereits v</w:t>
      </w:r>
      <w:r w:rsidR="001260C1" w:rsidRPr="00393BAE">
        <w:rPr>
          <w:rFonts w:ascii="Arial" w:eastAsia="Times New Roman" w:hAnsi="Arial" w:cs="Arial"/>
          <w:bCs/>
          <w:sz w:val="21"/>
          <w:szCs w:val="21"/>
          <w:lang w:eastAsia="de-DE"/>
        </w:rPr>
        <w:t>ierfach ausgezeichnet</w:t>
      </w:r>
      <w:r w:rsidR="006A7410" w:rsidRPr="00393BAE">
        <w:rPr>
          <w:rFonts w:ascii="Arial" w:eastAsia="Times New Roman" w:hAnsi="Arial" w:cs="Arial"/>
          <w:bCs/>
          <w:sz w:val="21"/>
          <w:szCs w:val="21"/>
          <w:lang w:eastAsia="de-DE"/>
        </w:rPr>
        <w:t xml:space="preserve"> </w:t>
      </w:r>
      <w:r w:rsidR="00393BAE">
        <w:rPr>
          <w:rFonts w:ascii="Arial" w:eastAsia="Times New Roman" w:hAnsi="Arial" w:cs="Arial"/>
          <w:bCs/>
          <w:sz w:val="21"/>
          <w:szCs w:val="21"/>
          <w:lang w:eastAsia="de-DE"/>
        </w:rPr>
        <w:t xml:space="preserve">sind die Varianten des </w:t>
      </w:r>
      <w:r w:rsidR="00895D18" w:rsidRPr="00393BAE">
        <w:rPr>
          <w:rFonts w:ascii="Arial" w:eastAsia="Times New Roman" w:hAnsi="Arial" w:cs="Arial"/>
          <w:sz w:val="21"/>
          <w:szCs w:val="21"/>
          <w:lang w:eastAsia="de-DE"/>
        </w:rPr>
        <w:t>Powerturn</w:t>
      </w:r>
      <w:r w:rsidR="006D4E43">
        <w:rPr>
          <w:rFonts w:ascii="Arial" w:eastAsia="Times New Roman" w:hAnsi="Arial" w:cs="Arial"/>
          <w:sz w:val="21"/>
          <w:szCs w:val="21"/>
          <w:lang w:eastAsia="de-DE"/>
        </w:rPr>
        <w:t>-</w:t>
      </w:r>
      <w:r w:rsidR="00393BAE" w:rsidRPr="00393BAE">
        <w:rPr>
          <w:rFonts w:ascii="Arial" w:eastAsia="Times New Roman" w:hAnsi="Arial" w:cs="Arial"/>
          <w:sz w:val="21"/>
          <w:szCs w:val="21"/>
          <w:lang w:eastAsia="de-DE"/>
        </w:rPr>
        <w:t>Drehtür</w:t>
      </w:r>
      <w:r w:rsidR="00393BAE">
        <w:rPr>
          <w:rFonts w:ascii="Arial" w:eastAsia="Times New Roman" w:hAnsi="Arial" w:cs="Arial"/>
          <w:sz w:val="21"/>
          <w:szCs w:val="21"/>
          <w:lang w:eastAsia="de-DE"/>
        </w:rPr>
        <w:t>systems</w:t>
      </w:r>
      <w:r w:rsidR="006A7410" w:rsidRPr="00393BAE">
        <w:rPr>
          <w:rFonts w:ascii="Arial" w:eastAsia="Times New Roman" w:hAnsi="Arial" w:cs="Arial"/>
          <w:sz w:val="21"/>
          <w:szCs w:val="21"/>
          <w:lang w:eastAsia="de-DE"/>
        </w:rPr>
        <w:t xml:space="preserve">. </w:t>
      </w:r>
      <w:r w:rsidR="00393BAE" w:rsidRPr="00393BAE">
        <w:rPr>
          <w:rFonts w:ascii="Arial" w:eastAsia="MyriadPro-Regular" w:hAnsi="Arial" w:cs="Arial"/>
          <w:sz w:val="21"/>
          <w:szCs w:val="21"/>
          <w:lang w:eastAsia="de-DE"/>
        </w:rPr>
        <w:t xml:space="preserve">Als flexible Komponente </w:t>
      </w:r>
      <w:r w:rsidR="00393BAE">
        <w:rPr>
          <w:rFonts w:ascii="Arial" w:eastAsia="MyriadPro-Regular" w:hAnsi="Arial" w:cs="Arial"/>
          <w:sz w:val="21"/>
          <w:szCs w:val="21"/>
          <w:lang w:eastAsia="de-DE"/>
        </w:rPr>
        <w:t xml:space="preserve">mit geringer Bauhöhe </w:t>
      </w:r>
      <w:r w:rsidR="00393BAE" w:rsidRPr="00393BAE">
        <w:rPr>
          <w:rFonts w:ascii="Arial" w:eastAsia="MyriadPro-Regular" w:hAnsi="Arial" w:cs="Arial"/>
          <w:sz w:val="21"/>
          <w:szCs w:val="21"/>
          <w:lang w:eastAsia="de-DE"/>
        </w:rPr>
        <w:t xml:space="preserve">lässt sich der </w:t>
      </w:r>
      <w:r w:rsidR="00393BAE">
        <w:rPr>
          <w:rFonts w:ascii="Arial" w:eastAsia="MyriadPro-Regular" w:hAnsi="Arial" w:cs="Arial"/>
          <w:sz w:val="21"/>
          <w:szCs w:val="21"/>
          <w:lang w:eastAsia="de-DE"/>
        </w:rPr>
        <w:t xml:space="preserve">„starke“ </w:t>
      </w:r>
      <w:r w:rsidR="00BD55BB">
        <w:rPr>
          <w:rFonts w:ascii="Arial" w:eastAsia="MyriadPro-Regular" w:hAnsi="Arial" w:cs="Arial"/>
          <w:sz w:val="21"/>
          <w:szCs w:val="21"/>
          <w:lang w:eastAsia="de-DE"/>
        </w:rPr>
        <w:t>Türan</w:t>
      </w:r>
      <w:r w:rsidR="00393BAE">
        <w:rPr>
          <w:rFonts w:ascii="Arial" w:eastAsia="MyriadPro-Regular" w:hAnsi="Arial" w:cs="Arial"/>
          <w:sz w:val="21"/>
          <w:szCs w:val="21"/>
          <w:lang w:eastAsia="de-DE"/>
        </w:rPr>
        <w:t xml:space="preserve">trieb </w:t>
      </w:r>
      <w:r w:rsidR="00393BAE" w:rsidRPr="00393BAE">
        <w:rPr>
          <w:rFonts w:ascii="Arial" w:eastAsia="MyriadPro-Regular" w:hAnsi="Arial" w:cs="Arial"/>
          <w:sz w:val="21"/>
          <w:szCs w:val="21"/>
          <w:lang w:eastAsia="de-DE"/>
        </w:rPr>
        <w:t>in die unterschiedlichsten Türsysteme integrieren</w:t>
      </w:r>
      <w:r w:rsidR="00393BAE">
        <w:rPr>
          <w:rFonts w:ascii="Arial" w:eastAsia="MyriadPro-Regular" w:hAnsi="Arial" w:cs="Arial"/>
          <w:sz w:val="21"/>
          <w:szCs w:val="21"/>
          <w:lang w:eastAsia="de-DE"/>
        </w:rPr>
        <w:t xml:space="preserve"> </w:t>
      </w:r>
      <w:r w:rsidR="00393BAE" w:rsidRPr="00393BAE">
        <w:rPr>
          <w:rFonts w:ascii="Arial" w:eastAsia="Times New Roman" w:hAnsi="Arial" w:cs="Arial"/>
          <w:sz w:val="21"/>
          <w:szCs w:val="21"/>
          <w:lang w:eastAsia="de-DE"/>
        </w:rPr>
        <w:t xml:space="preserve">und </w:t>
      </w:r>
      <w:r w:rsidR="00895D18" w:rsidRPr="00393BAE">
        <w:rPr>
          <w:rFonts w:ascii="Arial" w:hAnsi="Arial" w:cs="Arial"/>
          <w:sz w:val="21"/>
          <w:szCs w:val="21"/>
        </w:rPr>
        <w:t>öffnet auch große und schwere, ein- und zweiflügelige Türen leicht und sich</w:t>
      </w:r>
      <w:r w:rsidR="00BD55BB">
        <w:rPr>
          <w:rFonts w:ascii="Arial" w:hAnsi="Arial" w:cs="Arial"/>
          <w:sz w:val="21"/>
          <w:szCs w:val="21"/>
        </w:rPr>
        <w:t xml:space="preserve">er. Auch ein manuelles Öffnen ganz ohne Kraftaufwand </w:t>
      </w:r>
      <w:r w:rsidR="00895D18" w:rsidRPr="00393BAE">
        <w:rPr>
          <w:rFonts w:ascii="Arial" w:hAnsi="Arial" w:cs="Arial"/>
          <w:sz w:val="21"/>
          <w:szCs w:val="21"/>
        </w:rPr>
        <w:t xml:space="preserve">ermöglicht die einzigartige Smart swing Funktion. </w:t>
      </w:r>
    </w:p>
    <w:p w:rsidR="00BD55BB" w:rsidRDefault="00BD55BB" w:rsidP="005A3DCF">
      <w:pPr>
        <w:autoSpaceDE w:val="0"/>
        <w:autoSpaceDN w:val="0"/>
        <w:adjustRightInd w:val="0"/>
        <w:spacing w:line="312" w:lineRule="auto"/>
        <w:ind w:right="3967"/>
        <w:jc w:val="both"/>
        <w:rPr>
          <w:rFonts w:ascii="Arial" w:eastAsia="Times New Roman" w:hAnsi="Arial" w:cs="Arial"/>
          <w:bCs/>
          <w:sz w:val="21"/>
          <w:szCs w:val="21"/>
          <w:lang w:eastAsia="de-DE"/>
        </w:rPr>
      </w:pPr>
    </w:p>
    <w:p w:rsidR="005A3DCF" w:rsidRDefault="005A3DCF" w:rsidP="005A3DCF">
      <w:pPr>
        <w:pStyle w:val="StandardWeb"/>
        <w:shd w:val="clear" w:color="auto" w:fill="FFFFFF"/>
        <w:spacing w:before="0" w:beforeAutospacing="0" w:after="0" w:line="312" w:lineRule="auto"/>
        <w:ind w:right="-2"/>
        <w:jc w:val="right"/>
        <w:rPr>
          <w:rStyle w:val="Fett"/>
          <w:rFonts w:ascii="Arial" w:hAnsi="Arial" w:cs="Arial"/>
          <w:b w:val="0"/>
          <w:color w:val="202020"/>
          <w:sz w:val="18"/>
          <w:szCs w:val="18"/>
        </w:rPr>
      </w:pPr>
    </w:p>
    <w:p w:rsidR="005A3DCF" w:rsidRDefault="005A3DCF" w:rsidP="005A3DCF">
      <w:pPr>
        <w:pStyle w:val="StandardWeb"/>
        <w:shd w:val="clear" w:color="auto" w:fill="FFFFFF"/>
        <w:spacing w:before="0" w:beforeAutospacing="0" w:after="0" w:line="312" w:lineRule="auto"/>
        <w:ind w:right="-2"/>
        <w:jc w:val="right"/>
        <w:rPr>
          <w:rStyle w:val="Fett"/>
          <w:rFonts w:ascii="Arial" w:hAnsi="Arial" w:cs="Arial"/>
          <w:b w:val="0"/>
          <w:color w:val="202020"/>
          <w:sz w:val="18"/>
          <w:szCs w:val="18"/>
        </w:rPr>
      </w:pPr>
    </w:p>
    <w:p w:rsidR="005A3DCF" w:rsidRDefault="005A3DCF" w:rsidP="005A3DCF">
      <w:pPr>
        <w:pStyle w:val="StandardWeb"/>
        <w:shd w:val="clear" w:color="auto" w:fill="FFFFFF"/>
        <w:spacing w:before="0" w:beforeAutospacing="0" w:after="0" w:line="312" w:lineRule="auto"/>
        <w:ind w:right="-2"/>
        <w:jc w:val="right"/>
        <w:rPr>
          <w:rStyle w:val="Fett"/>
          <w:rFonts w:ascii="Arial" w:hAnsi="Arial" w:cs="Arial"/>
          <w:b w:val="0"/>
          <w:color w:val="202020"/>
          <w:sz w:val="18"/>
          <w:szCs w:val="18"/>
        </w:rPr>
      </w:pPr>
    </w:p>
    <w:p w:rsidR="005A3DCF" w:rsidRPr="00CF3D98" w:rsidRDefault="005A3DCF" w:rsidP="005A3DCF">
      <w:pPr>
        <w:pStyle w:val="StandardWeb"/>
        <w:shd w:val="clear" w:color="auto" w:fill="FFFFFF"/>
        <w:spacing w:before="0" w:beforeAutospacing="0" w:after="0" w:line="312" w:lineRule="auto"/>
        <w:ind w:right="-2"/>
        <w:jc w:val="right"/>
        <w:rPr>
          <w:rStyle w:val="Fett"/>
          <w:rFonts w:ascii="Arial" w:hAnsi="Arial" w:cs="Arial"/>
          <w:b w:val="0"/>
          <w:color w:val="202020"/>
          <w:sz w:val="18"/>
          <w:szCs w:val="18"/>
        </w:rPr>
      </w:pPr>
      <w:r w:rsidRPr="00CF3D98">
        <w:rPr>
          <w:rStyle w:val="Fett"/>
          <w:rFonts w:ascii="Arial" w:hAnsi="Arial" w:cs="Arial"/>
          <w:b w:val="0"/>
          <w:color w:val="202020"/>
          <w:sz w:val="18"/>
          <w:szCs w:val="18"/>
        </w:rPr>
        <w:t>Fotos: GEZE GmbH</w:t>
      </w:r>
    </w:p>
    <w:p w:rsidR="005A3DCF" w:rsidRDefault="005A3DCF" w:rsidP="005A3DCF">
      <w:pPr>
        <w:autoSpaceDE w:val="0"/>
        <w:autoSpaceDN w:val="0"/>
        <w:adjustRightInd w:val="0"/>
        <w:spacing w:line="312" w:lineRule="auto"/>
        <w:ind w:right="-2"/>
        <w:jc w:val="both"/>
        <w:rPr>
          <w:rFonts w:ascii="Arial" w:eastAsia="Times New Roman" w:hAnsi="Arial" w:cs="Arial"/>
          <w:b/>
          <w:bCs/>
          <w:sz w:val="21"/>
          <w:szCs w:val="21"/>
          <w:lang w:eastAsia="de-DE"/>
        </w:rPr>
      </w:pPr>
    </w:p>
    <w:p w:rsidR="00486999" w:rsidRPr="005E4921" w:rsidRDefault="00486999" w:rsidP="005A3DCF">
      <w:pPr>
        <w:autoSpaceDE w:val="0"/>
        <w:autoSpaceDN w:val="0"/>
        <w:adjustRightInd w:val="0"/>
        <w:spacing w:line="312" w:lineRule="auto"/>
        <w:ind w:right="-2"/>
        <w:jc w:val="both"/>
        <w:rPr>
          <w:rFonts w:ascii="Arial" w:eastAsia="Times New Roman" w:hAnsi="Arial" w:cs="Arial"/>
          <w:b/>
          <w:bCs/>
          <w:sz w:val="21"/>
          <w:szCs w:val="21"/>
          <w:lang w:eastAsia="de-DE"/>
        </w:rPr>
      </w:pPr>
      <w:r w:rsidRPr="005E4921">
        <w:rPr>
          <w:rFonts w:ascii="Arial" w:eastAsia="Times New Roman" w:hAnsi="Arial" w:cs="Arial"/>
          <w:b/>
          <w:bCs/>
          <w:sz w:val="21"/>
          <w:szCs w:val="21"/>
          <w:lang w:eastAsia="de-DE"/>
        </w:rPr>
        <w:t xml:space="preserve">Mit GEZE immer auf der sicheren Seite </w:t>
      </w:r>
    </w:p>
    <w:p w:rsidR="00486999" w:rsidRDefault="00486999" w:rsidP="005A3DCF">
      <w:pPr>
        <w:autoSpaceDE w:val="0"/>
        <w:autoSpaceDN w:val="0"/>
        <w:adjustRightInd w:val="0"/>
        <w:spacing w:line="312" w:lineRule="auto"/>
        <w:ind w:right="-2"/>
        <w:jc w:val="both"/>
        <w:rPr>
          <w:rFonts w:ascii="Arial" w:eastAsia="Times New Roman" w:hAnsi="Arial" w:cs="Arial"/>
          <w:bCs/>
          <w:sz w:val="21"/>
          <w:szCs w:val="21"/>
          <w:lang w:eastAsia="de-DE"/>
        </w:rPr>
      </w:pPr>
      <w:r w:rsidRPr="005E4921">
        <w:rPr>
          <w:rFonts w:ascii="Arial" w:eastAsia="Times New Roman" w:hAnsi="Arial" w:cs="Arial"/>
          <w:bCs/>
          <w:sz w:val="21"/>
          <w:szCs w:val="21"/>
          <w:lang w:eastAsia="de-DE"/>
        </w:rPr>
        <w:t>GEZE Sicherheitstechnik an Türen und Fenstern ist maßgeblich bei</w:t>
      </w:r>
      <w:r w:rsidR="00803822" w:rsidRPr="005E4921">
        <w:rPr>
          <w:rFonts w:ascii="Arial" w:eastAsia="Times New Roman" w:hAnsi="Arial" w:cs="Arial"/>
          <w:bCs/>
          <w:sz w:val="21"/>
          <w:szCs w:val="21"/>
          <w:lang w:eastAsia="de-DE"/>
        </w:rPr>
        <w:t>m</w:t>
      </w:r>
      <w:r w:rsidRPr="005E4921">
        <w:rPr>
          <w:rFonts w:ascii="Arial" w:eastAsia="Times New Roman" w:hAnsi="Arial" w:cs="Arial"/>
          <w:bCs/>
          <w:sz w:val="21"/>
          <w:szCs w:val="21"/>
          <w:lang w:eastAsia="de-DE"/>
        </w:rPr>
        <w:t xml:space="preserve"> vorbeugende</w:t>
      </w:r>
      <w:r w:rsidR="00803822" w:rsidRPr="005E4921">
        <w:rPr>
          <w:rFonts w:ascii="Arial" w:eastAsia="Times New Roman" w:hAnsi="Arial" w:cs="Arial"/>
          <w:bCs/>
          <w:sz w:val="21"/>
          <w:szCs w:val="21"/>
          <w:lang w:eastAsia="de-DE"/>
        </w:rPr>
        <w:t>n</w:t>
      </w:r>
      <w:r w:rsidRPr="005E4921">
        <w:rPr>
          <w:rFonts w:ascii="Arial" w:eastAsia="Times New Roman" w:hAnsi="Arial" w:cs="Arial"/>
          <w:bCs/>
          <w:sz w:val="21"/>
          <w:szCs w:val="21"/>
          <w:lang w:eastAsia="de-DE"/>
        </w:rPr>
        <w:t xml:space="preserve"> Brandschutz, Zutrittskontrolle und Einbruchhemmung in Flucht- und Rettungswegen. Abgestimmte Lösungen verbinden einzelne Sicherheitsanforderungen in einem intelligenten System, so dass Türen und Fenster im Gefahrenfall koordiniert geöffnet und geschlossen werden. </w:t>
      </w:r>
    </w:p>
    <w:p w:rsidR="005A3DCF" w:rsidRPr="005E4921" w:rsidRDefault="005A3DCF" w:rsidP="005A3DCF">
      <w:pPr>
        <w:autoSpaceDE w:val="0"/>
        <w:autoSpaceDN w:val="0"/>
        <w:adjustRightInd w:val="0"/>
        <w:spacing w:line="312" w:lineRule="auto"/>
        <w:ind w:right="-2"/>
        <w:jc w:val="both"/>
        <w:rPr>
          <w:rFonts w:ascii="Arial" w:eastAsia="Times New Roman" w:hAnsi="Arial" w:cs="Arial"/>
          <w:bCs/>
          <w:sz w:val="21"/>
          <w:szCs w:val="21"/>
          <w:lang w:eastAsia="de-DE"/>
        </w:rPr>
      </w:pPr>
    </w:p>
    <w:p w:rsidR="00BD55BB" w:rsidRDefault="00BD55BB">
      <w:pPr>
        <w:rPr>
          <w:rFonts w:ascii="Arial" w:eastAsia="Times New Roman" w:hAnsi="Arial" w:cs="Arial"/>
          <w:b/>
          <w:bCs/>
          <w:sz w:val="21"/>
          <w:szCs w:val="21"/>
          <w:lang w:eastAsia="de-DE"/>
        </w:rPr>
      </w:pPr>
      <w:r>
        <w:rPr>
          <w:rFonts w:ascii="Arial" w:eastAsia="Times New Roman" w:hAnsi="Arial" w:cs="Arial"/>
          <w:b/>
          <w:bCs/>
          <w:sz w:val="21"/>
          <w:szCs w:val="21"/>
          <w:lang w:eastAsia="de-DE"/>
        </w:rPr>
        <w:br w:type="page"/>
      </w:r>
    </w:p>
    <w:p w:rsidR="00622148" w:rsidRPr="005E4921" w:rsidRDefault="006D4E43" w:rsidP="006D4E43">
      <w:pPr>
        <w:autoSpaceDE w:val="0"/>
        <w:autoSpaceDN w:val="0"/>
        <w:adjustRightInd w:val="0"/>
        <w:spacing w:line="312" w:lineRule="auto"/>
        <w:jc w:val="both"/>
        <w:rPr>
          <w:rFonts w:ascii="Arial" w:eastAsia="Times New Roman" w:hAnsi="Arial" w:cs="Arial"/>
          <w:b/>
          <w:bCs/>
          <w:sz w:val="21"/>
          <w:szCs w:val="21"/>
          <w:lang w:eastAsia="de-DE"/>
        </w:rPr>
      </w:pPr>
      <w:r>
        <w:rPr>
          <w:rFonts w:ascii="Arial" w:eastAsia="Times New Roman" w:hAnsi="Arial" w:cs="Arial"/>
          <w:b/>
          <w:bCs/>
          <w:sz w:val="21"/>
          <w:szCs w:val="21"/>
          <w:lang w:eastAsia="de-DE"/>
        </w:rPr>
        <w:lastRenderedPageBreak/>
        <w:t xml:space="preserve">„Smarte“ Gebäudetechnik – vernetzt und fit für die Zukunft </w:t>
      </w:r>
    </w:p>
    <w:p w:rsidR="00BC71CF" w:rsidRDefault="00CF3D98" w:rsidP="006D4E43">
      <w:pPr>
        <w:spacing w:line="312" w:lineRule="auto"/>
        <w:jc w:val="both"/>
        <w:rPr>
          <w:rFonts w:ascii="Arial" w:eastAsia="Times New Roman" w:hAnsi="Arial" w:cs="Arial"/>
          <w:sz w:val="21"/>
          <w:szCs w:val="21"/>
        </w:rPr>
      </w:pPr>
      <w:r>
        <w:rPr>
          <w:rFonts w:ascii="Arial" w:eastAsia="Times New Roman" w:hAnsi="Arial" w:cs="Arial"/>
          <w:noProof/>
          <w:sz w:val="21"/>
          <w:szCs w:val="21"/>
          <w:lang w:eastAsia="de-DE"/>
        </w:rPr>
        <w:drawing>
          <wp:anchor distT="0" distB="0" distL="114300" distR="114300" simplePos="0" relativeHeight="251671552" behindDoc="0" locked="0" layoutInCell="1" allowOverlap="1" wp14:anchorId="1624D5E0" wp14:editId="1E2DAFBE">
            <wp:simplePos x="0" y="0"/>
            <wp:positionH relativeFrom="column">
              <wp:posOffset>-542925</wp:posOffset>
            </wp:positionH>
            <wp:positionV relativeFrom="paragraph">
              <wp:posOffset>119600</wp:posOffset>
            </wp:positionV>
            <wp:extent cx="2225040" cy="1669415"/>
            <wp:effectExtent l="0" t="0" r="3810"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Cockpit_BACnet_1024x768p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166941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sz w:val="18"/>
          <w:szCs w:val="18"/>
          <w:lang w:eastAsia="de-DE"/>
        </w:rPr>
        <w:drawing>
          <wp:anchor distT="0" distB="0" distL="114300" distR="114300" simplePos="0" relativeHeight="251674624" behindDoc="1" locked="0" layoutInCell="1" allowOverlap="1" wp14:anchorId="24535931" wp14:editId="2C917841">
            <wp:simplePos x="0" y="0"/>
            <wp:positionH relativeFrom="column">
              <wp:posOffset>1816100</wp:posOffset>
            </wp:positionH>
            <wp:positionV relativeFrom="paragraph">
              <wp:posOffset>189230</wp:posOffset>
            </wp:positionV>
            <wp:extent cx="2155825" cy="1439545"/>
            <wp:effectExtent l="0" t="0" r="0" b="825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58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1"/>
          <w:szCs w:val="21"/>
          <w:lang w:eastAsia="de-DE"/>
        </w:rPr>
        <w:drawing>
          <wp:anchor distT="0" distB="0" distL="114300" distR="114300" simplePos="0" relativeHeight="251672576" behindDoc="0" locked="0" layoutInCell="1" allowOverlap="1" wp14:anchorId="63BF2C14" wp14:editId="380AECA2">
            <wp:simplePos x="0" y="0"/>
            <wp:positionH relativeFrom="column">
              <wp:posOffset>4321948</wp:posOffset>
            </wp:positionH>
            <wp:positionV relativeFrom="paragraph">
              <wp:posOffset>192965</wp:posOffset>
            </wp:positionV>
            <wp:extent cx="1918335" cy="1439545"/>
            <wp:effectExtent l="0" t="0" r="5715" b="825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E_IQ_box_KNX_Fassade_1024x768px.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8335" cy="1439545"/>
                    </a:xfrm>
                    <a:prstGeom prst="rect">
                      <a:avLst/>
                    </a:prstGeom>
                  </pic:spPr>
                </pic:pic>
              </a:graphicData>
            </a:graphic>
            <wp14:sizeRelH relativeFrom="page">
              <wp14:pctWidth>0</wp14:pctWidth>
            </wp14:sizeRelH>
            <wp14:sizeRelV relativeFrom="page">
              <wp14:pctHeight>0</wp14:pctHeight>
            </wp14:sizeRelV>
          </wp:anchor>
        </w:drawing>
      </w: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C71CF" w:rsidRDefault="00BC71CF" w:rsidP="006D4E43">
      <w:pPr>
        <w:spacing w:line="312" w:lineRule="auto"/>
        <w:jc w:val="both"/>
        <w:rPr>
          <w:rFonts w:ascii="Arial" w:eastAsia="Times New Roman" w:hAnsi="Arial" w:cs="Arial"/>
          <w:sz w:val="21"/>
          <w:szCs w:val="21"/>
        </w:rPr>
      </w:pPr>
    </w:p>
    <w:p w:rsidR="00BD55BB" w:rsidRDefault="00BD55BB" w:rsidP="00BD55BB">
      <w:pPr>
        <w:pStyle w:val="StandardWeb"/>
        <w:shd w:val="clear" w:color="auto" w:fill="FFFFFF"/>
        <w:spacing w:before="0" w:beforeAutospacing="0" w:after="0" w:line="312" w:lineRule="auto"/>
        <w:jc w:val="right"/>
        <w:rPr>
          <w:rStyle w:val="Fett"/>
          <w:rFonts w:ascii="Arial" w:hAnsi="Arial" w:cs="Arial"/>
          <w:b w:val="0"/>
          <w:color w:val="202020"/>
          <w:sz w:val="18"/>
          <w:szCs w:val="18"/>
        </w:rPr>
      </w:pPr>
    </w:p>
    <w:p w:rsidR="00BD55BB" w:rsidRPr="00CF3D98" w:rsidRDefault="00BD55BB" w:rsidP="00BD55BB">
      <w:pPr>
        <w:pStyle w:val="StandardWeb"/>
        <w:shd w:val="clear" w:color="auto" w:fill="FFFFFF"/>
        <w:spacing w:before="0" w:beforeAutospacing="0" w:after="0" w:line="312" w:lineRule="auto"/>
        <w:jc w:val="right"/>
        <w:rPr>
          <w:rStyle w:val="Fett"/>
          <w:rFonts w:ascii="Arial" w:hAnsi="Arial" w:cs="Arial"/>
          <w:b w:val="0"/>
          <w:color w:val="202020"/>
          <w:sz w:val="18"/>
          <w:szCs w:val="18"/>
        </w:rPr>
      </w:pPr>
      <w:r w:rsidRPr="00CF3D98">
        <w:rPr>
          <w:rStyle w:val="Fett"/>
          <w:rFonts w:ascii="Arial" w:hAnsi="Arial" w:cs="Arial"/>
          <w:b w:val="0"/>
          <w:color w:val="202020"/>
          <w:sz w:val="18"/>
          <w:szCs w:val="18"/>
        </w:rPr>
        <w:t>Fotos: GEZE GmbH</w:t>
      </w:r>
    </w:p>
    <w:p w:rsidR="00CF3D98" w:rsidRDefault="00CF3D98" w:rsidP="006D4E43">
      <w:pPr>
        <w:spacing w:line="312" w:lineRule="auto"/>
        <w:jc w:val="both"/>
        <w:rPr>
          <w:rFonts w:ascii="Arial" w:eastAsia="Times New Roman" w:hAnsi="Arial" w:cs="Arial"/>
          <w:sz w:val="21"/>
          <w:szCs w:val="21"/>
        </w:rPr>
      </w:pPr>
    </w:p>
    <w:p w:rsidR="00622148" w:rsidRPr="00622148" w:rsidRDefault="00622148" w:rsidP="006D4E43">
      <w:pPr>
        <w:spacing w:line="312" w:lineRule="auto"/>
        <w:jc w:val="both"/>
        <w:rPr>
          <w:rFonts w:ascii="Arial" w:eastAsia="Times New Roman" w:hAnsi="Arial" w:cs="Arial"/>
          <w:sz w:val="21"/>
          <w:szCs w:val="21"/>
        </w:rPr>
      </w:pPr>
      <w:r w:rsidRPr="00622148">
        <w:rPr>
          <w:rFonts w:ascii="Arial" w:eastAsia="Times New Roman" w:hAnsi="Arial" w:cs="Arial"/>
          <w:sz w:val="21"/>
          <w:szCs w:val="21"/>
        </w:rPr>
        <w:t xml:space="preserve">Produkte und Lösungen von GEZE können in „intelligente“ Anwendungen der Gebäudetechnik eingebunden werden. Die Vernetzungsmöglichkeiten bieten zentrale Steuerungs- und Visualisierungsfunktionen für automatisierte Türen und Fenster in einem Gebäude. Durch die </w:t>
      </w:r>
      <w:proofErr w:type="spellStart"/>
      <w:r w:rsidRPr="00622148">
        <w:rPr>
          <w:rFonts w:ascii="Arial" w:eastAsia="Times New Roman" w:hAnsi="Arial" w:cs="Arial"/>
          <w:sz w:val="21"/>
          <w:szCs w:val="21"/>
        </w:rPr>
        <w:t>gewerkeübergreifende</w:t>
      </w:r>
      <w:proofErr w:type="spellEnd"/>
      <w:r w:rsidRPr="00622148">
        <w:rPr>
          <w:rFonts w:ascii="Arial" w:eastAsia="Times New Roman" w:hAnsi="Arial" w:cs="Arial"/>
          <w:sz w:val="21"/>
          <w:szCs w:val="21"/>
        </w:rPr>
        <w:t xml:space="preserve"> Vernetzung unterschiedlicher Gebäudefunktionen komplettiert GEZE die Gebäudeautomation und macht ein Gebäude zum „Smart Building“. Mit dem neuen Gebäudeautomationssystem GEZE Cockpit und den Vernetzungsmodulen kann die komplette „Intelligenz“ von GEZE Produkten in Gebäude eingebracht werden, die auf Basis </w:t>
      </w:r>
      <w:r w:rsidR="00600BCF" w:rsidRPr="005E4921">
        <w:rPr>
          <w:rFonts w:ascii="Arial" w:eastAsia="Times New Roman" w:hAnsi="Arial" w:cs="Arial"/>
          <w:sz w:val="21"/>
          <w:szCs w:val="21"/>
        </w:rPr>
        <w:t xml:space="preserve">der </w:t>
      </w:r>
      <w:r w:rsidRPr="00622148">
        <w:rPr>
          <w:rFonts w:ascii="Arial" w:eastAsia="Times New Roman" w:hAnsi="Arial" w:cs="Arial"/>
          <w:sz w:val="21"/>
          <w:szCs w:val="21"/>
        </w:rPr>
        <w:t>weltweit führenden Kommunikationsstandard</w:t>
      </w:r>
      <w:r w:rsidR="000715BE" w:rsidRPr="005E4921">
        <w:rPr>
          <w:rFonts w:ascii="Arial" w:eastAsia="Times New Roman" w:hAnsi="Arial" w:cs="Arial"/>
          <w:sz w:val="21"/>
          <w:szCs w:val="21"/>
        </w:rPr>
        <w:t>s</w:t>
      </w:r>
      <w:r w:rsidRPr="00622148">
        <w:rPr>
          <w:rFonts w:ascii="Arial" w:eastAsia="Times New Roman" w:hAnsi="Arial" w:cs="Arial"/>
          <w:sz w:val="21"/>
          <w:szCs w:val="21"/>
        </w:rPr>
        <w:t xml:space="preserve"> vernetzt sind. GEZE Cockpit kann als selbständiges System betrieben oder in ein übergeordnetes Gebäudeleitsystem integriert werden.</w:t>
      </w:r>
    </w:p>
    <w:p w:rsidR="00BA723F" w:rsidRDefault="00BA723F" w:rsidP="006D4E43">
      <w:pPr>
        <w:autoSpaceDE w:val="0"/>
        <w:autoSpaceDN w:val="0"/>
        <w:adjustRightInd w:val="0"/>
        <w:spacing w:line="312" w:lineRule="auto"/>
        <w:jc w:val="both"/>
        <w:rPr>
          <w:rFonts w:ascii="Arial" w:eastAsia="Times New Roman" w:hAnsi="Arial" w:cs="Arial"/>
          <w:bCs/>
          <w:sz w:val="21"/>
          <w:szCs w:val="21"/>
          <w:lang w:eastAsia="de-DE"/>
        </w:rPr>
      </w:pPr>
    </w:p>
    <w:p w:rsidR="00BA723F" w:rsidRPr="005E4921" w:rsidRDefault="006D4E43" w:rsidP="00BA723F">
      <w:pPr>
        <w:autoSpaceDE w:val="0"/>
        <w:autoSpaceDN w:val="0"/>
        <w:adjustRightInd w:val="0"/>
        <w:spacing w:line="312" w:lineRule="auto"/>
        <w:jc w:val="both"/>
        <w:rPr>
          <w:rFonts w:ascii="Arial" w:eastAsia="Times New Roman" w:hAnsi="Arial" w:cs="Arial"/>
          <w:b/>
          <w:bCs/>
          <w:sz w:val="21"/>
          <w:szCs w:val="21"/>
          <w:lang w:eastAsia="de-DE"/>
        </w:rPr>
      </w:pPr>
      <w:r>
        <w:rPr>
          <w:rFonts w:ascii="Arial" w:eastAsia="Times New Roman" w:hAnsi="Arial" w:cs="Arial"/>
          <w:b/>
          <w:bCs/>
          <w:sz w:val="21"/>
          <w:szCs w:val="21"/>
          <w:lang w:eastAsia="de-DE"/>
        </w:rPr>
        <w:t>Zutrittsmanagement an der „</w:t>
      </w:r>
      <w:r w:rsidR="00FA1529">
        <w:rPr>
          <w:rFonts w:ascii="Arial" w:eastAsia="Times New Roman" w:hAnsi="Arial" w:cs="Arial"/>
          <w:b/>
          <w:bCs/>
          <w:sz w:val="21"/>
          <w:szCs w:val="21"/>
          <w:lang w:eastAsia="de-DE"/>
        </w:rPr>
        <w:t>smarte</w:t>
      </w:r>
      <w:r>
        <w:rPr>
          <w:rFonts w:ascii="Arial" w:eastAsia="Times New Roman" w:hAnsi="Arial" w:cs="Arial"/>
          <w:b/>
          <w:bCs/>
          <w:sz w:val="21"/>
          <w:szCs w:val="21"/>
          <w:lang w:eastAsia="de-DE"/>
        </w:rPr>
        <w:t>n</w:t>
      </w:r>
      <w:r w:rsidR="00FA1529">
        <w:rPr>
          <w:rFonts w:ascii="Arial" w:eastAsia="Times New Roman" w:hAnsi="Arial" w:cs="Arial"/>
          <w:b/>
          <w:bCs/>
          <w:sz w:val="21"/>
          <w:szCs w:val="21"/>
          <w:lang w:eastAsia="de-DE"/>
        </w:rPr>
        <w:t xml:space="preserve">“ Haustür </w:t>
      </w:r>
    </w:p>
    <w:p w:rsidR="000715BE" w:rsidRPr="005E4921" w:rsidRDefault="00600BCF" w:rsidP="00BA723F">
      <w:pPr>
        <w:autoSpaceDE w:val="0"/>
        <w:autoSpaceDN w:val="0"/>
        <w:adjustRightInd w:val="0"/>
        <w:spacing w:line="312" w:lineRule="auto"/>
        <w:jc w:val="both"/>
        <w:rPr>
          <w:rFonts w:ascii="Arial" w:eastAsia="Times New Roman" w:hAnsi="Arial" w:cs="Arial"/>
          <w:bCs/>
          <w:sz w:val="21"/>
          <w:szCs w:val="21"/>
          <w:lang w:eastAsia="de-DE"/>
        </w:rPr>
      </w:pPr>
      <w:r w:rsidRPr="005E4921">
        <w:rPr>
          <w:rFonts w:ascii="Arial" w:eastAsia="Times New Roman" w:hAnsi="Arial" w:cs="Arial"/>
          <w:bCs/>
          <w:sz w:val="21"/>
          <w:szCs w:val="21"/>
          <w:lang w:eastAsia="de-DE"/>
        </w:rPr>
        <w:t xml:space="preserve">Zu einem „Smart Home“ lassen sich </w:t>
      </w:r>
      <w:r w:rsidR="000715BE" w:rsidRPr="005E4921">
        <w:rPr>
          <w:rFonts w:ascii="Arial" w:eastAsia="Times New Roman" w:hAnsi="Arial" w:cs="Arial"/>
          <w:bCs/>
          <w:sz w:val="21"/>
          <w:szCs w:val="21"/>
          <w:lang w:eastAsia="de-DE"/>
        </w:rPr>
        <w:t xml:space="preserve">auch </w:t>
      </w:r>
      <w:r w:rsidR="00BA723F" w:rsidRPr="005E4921">
        <w:rPr>
          <w:rFonts w:ascii="Arial" w:eastAsia="Times New Roman" w:hAnsi="Arial" w:cs="Arial"/>
          <w:bCs/>
          <w:sz w:val="21"/>
          <w:szCs w:val="21"/>
          <w:lang w:eastAsia="de-DE"/>
        </w:rPr>
        <w:t xml:space="preserve">kleinere Gebäudeeinheiten oder Ein- und Mehrfamilienhäuser </w:t>
      </w:r>
      <w:r w:rsidRPr="005E4921">
        <w:rPr>
          <w:rFonts w:ascii="Arial" w:eastAsia="Times New Roman" w:hAnsi="Arial" w:cs="Arial"/>
          <w:bCs/>
          <w:sz w:val="21"/>
          <w:szCs w:val="21"/>
          <w:lang w:eastAsia="de-DE"/>
        </w:rPr>
        <w:t xml:space="preserve">optimieren. </w:t>
      </w:r>
      <w:r w:rsidR="000715BE" w:rsidRPr="005E4921">
        <w:rPr>
          <w:rFonts w:ascii="Arial" w:eastAsia="Times New Roman" w:hAnsi="Arial" w:cs="Arial"/>
          <w:bCs/>
          <w:sz w:val="21"/>
          <w:szCs w:val="21"/>
          <w:lang w:eastAsia="de-DE"/>
        </w:rPr>
        <w:t>A</w:t>
      </w:r>
      <w:r w:rsidR="00BA723F" w:rsidRPr="005E4921">
        <w:rPr>
          <w:rFonts w:ascii="Arial" w:eastAsia="Times New Roman" w:hAnsi="Arial" w:cs="Arial"/>
          <w:bCs/>
          <w:sz w:val="21"/>
          <w:szCs w:val="21"/>
          <w:lang w:eastAsia="de-DE"/>
        </w:rPr>
        <w:t>us einer Hand</w:t>
      </w:r>
      <w:r w:rsidR="000715BE" w:rsidRPr="005E4921">
        <w:rPr>
          <w:rFonts w:ascii="Arial" w:eastAsia="Times New Roman" w:hAnsi="Arial" w:cs="Arial"/>
          <w:bCs/>
          <w:sz w:val="21"/>
          <w:szCs w:val="21"/>
          <w:lang w:eastAsia="de-DE"/>
        </w:rPr>
        <w:t xml:space="preserve"> und ga</w:t>
      </w:r>
      <w:r w:rsidR="00BA723F" w:rsidRPr="005E4921">
        <w:rPr>
          <w:rFonts w:ascii="Arial" w:eastAsia="Times New Roman" w:hAnsi="Arial" w:cs="Arial"/>
          <w:bCs/>
          <w:sz w:val="21"/>
          <w:szCs w:val="21"/>
          <w:lang w:eastAsia="de-DE"/>
        </w:rPr>
        <w:t>nz nach den Wünschen der Nutzer macht das neue modulare GEZE Haustürpaket aus einer einfachen Eingangstür eine automatisierte Zugangslösung, die in ein bestehendes Smart-Home-System integriert werden kann.</w:t>
      </w:r>
      <w:r w:rsidR="002954F7" w:rsidRPr="005E4921">
        <w:rPr>
          <w:rFonts w:ascii="Arial" w:eastAsia="Times New Roman" w:hAnsi="Arial" w:cs="Arial"/>
          <w:bCs/>
          <w:sz w:val="21"/>
          <w:szCs w:val="21"/>
          <w:lang w:eastAsia="de-DE"/>
        </w:rPr>
        <w:t xml:space="preserve"> </w:t>
      </w:r>
      <w:r w:rsidR="00BA723F" w:rsidRPr="005E4921">
        <w:rPr>
          <w:rFonts w:ascii="Arial" w:eastAsia="Times New Roman" w:hAnsi="Arial" w:cs="Arial"/>
          <w:bCs/>
          <w:sz w:val="21"/>
          <w:szCs w:val="21"/>
          <w:lang w:eastAsia="de-DE"/>
        </w:rPr>
        <w:t>Durch die flexible Komponentenauswahl lassen sich individuelle Haustür-Pakete zusammenstellen, z. B. die Entriegelung der Tür über eine Zutrittskontrolle mit „Fingerprint</w:t>
      </w:r>
      <w:r w:rsidR="000715BE" w:rsidRPr="005E4921">
        <w:rPr>
          <w:rFonts w:ascii="Arial" w:eastAsia="Times New Roman" w:hAnsi="Arial" w:cs="Arial"/>
          <w:bCs/>
          <w:sz w:val="21"/>
          <w:szCs w:val="21"/>
          <w:lang w:eastAsia="de-DE"/>
        </w:rPr>
        <w:t>“</w:t>
      </w:r>
      <w:r w:rsidR="00BD55BB">
        <w:rPr>
          <w:rFonts w:ascii="Arial" w:eastAsia="Times New Roman" w:hAnsi="Arial" w:cs="Arial"/>
          <w:bCs/>
          <w:sz w:val="21"/>
          <w:szCs w:val="21"/>
          <w:lang w:eastAsia="de-DE"/>
        </w:rPr>
        <w:t>.</w:t>
      </w:r>
    </w:p>
    <w:p w:rsidR="00FA1529" w:rsidRPr="00994FAB" w:rsidRDefault="00FA1529" w:rsidP="00FA1529">
      <w:pPr>
        <w:autoSpaceDE w:val="0"/>
        <w:autoSpaceDN w:val="0"/>
        <w:adjustRightInd w:val="0"/>
        <w:spacing w:line="312" w:lineRule="auto"/>
        <w:jc w:val="both"/>
        <w:rPr>
          <w:rFonts w:ascii="Arial" w:eastAsia="Times New Roman" w:hAnsi="Arial" w:cs="Arial"/>
          <w:sz w:val="21"/>
          <w:szCs w:val="21"/>
          <w:lang w:eastAsia="de-DE"/>
        </w:rPr>
      </w:pPr>
    </w:p>
    <w:p w:rsidR="00FA1529" w:rsidRPr="00994FAB" w:rsidRDefault="005A1C31" w:rsidP="00FA1529">
      <w:pPr>
        <w:autoSpaceDE w:val="0"/>
        <w:autoSpaceDN w:val="0"/>
        <w:adjustRightInd w:val="0"/>
        <w:spacing w:line="312" w:lineRule="auto"/>
        <w:jc w:val="both"/>
        <w:rPr>
          <w:rFonts w:ascii="Arial" w:eastAsia="Times New Roman" w:hAnsi="Arial" w:cs="Arial"/>
          <w:b/>
          <w:sz w:val="21"/>
          <w:szCs w:val="21"/>
          <w:lang w:eastAsia="de-DE"/>
        </w:rPr>
      </w:pPr>
      <w:r>
        <w:rPr>
          <w:rFonts w:ascii="Arial" w:eastAsia="Times New Roman" w:hAnsi="Arial" w:cs="Arial"/>
          <w:b/>
          <w:sz w:val="21"/>
          <w:szCs w:val="21"/>
          <w:lang w:eastAsia="de-DE"/>
        </w:rPr>
        <w:t xml:space="preserve">GEZE unterstützt Architekten </w:t>
      </w:r>
      <w:r w:rsidR="00FA1529" w:rsidRPr="00994FAB">
        <w:rPr>
          <w:rFonts w:ascii="Arial" w:eastAsia="Times New Roman" w:hAnsi="Arial" w:cs="Arial"/>
          <w:b/>
          <w:sz w:val="21"/>
          <w:szCs w:val="21"/>
          <w:lang w:eastAsia="de-DE"/>
        </w:rPr>
        <w:t>in jeder Bauphase</w:t>
      </w:r>
    </w:p>
    <w:p w:rsidR="00FA1529" w:rsidRPr="00994FAB" w:rsidRDefault="00FA1529" w:rsidP="00BC4268">
      <w:pPr>
        <w:autoSpaceDE w:val="0"/>
        <w:autoSpaceDN w:val="0"/>
        <w:adjustRightInd w:val="0"/>
        <w:spacing w:line="312" w:lineRule="auto"/>
        <w:jc w:val="both"/>
        <w:rPr>
          <w:rFonts w:ascii="Arial" w:eastAsia="Times New Roman" w:hAnsi="Arial" w:cs="Arial"/>
          <w:bCs/>
          <w:sz w:val="21"/>
          <w:szCs w:val="21"/>
          <w:lang w:eastAsia="de-DE"/>
        </w:rPr>
      </w:pPr>
      <w:r w:rsidRPr="00994FAB">
        <w:rPr>
          <w:rFonts w:ascii="Arial" w:eastAsia="Times New Roman" w:hAnsi="Arial" w:cs="Arial"/>
          <w:sz w:val="21"/>
          <w:szCs w:val="21"/>
          <w:lang w:eastAsia="de-DE"/>
        </w:rPr>
        <w:t xml:space="preserve">Maximaler Service für Architekten ist bei GEZE selbstverständlich. </w:t>
      </w:r>
      <w:r w:rsidRPr="00994FAB">
        <w:rPr>
          <w:rFonts w:ascii="Arial" w:hAnsi="Arial" w:cs="Arial"/>
          <w:noProof/>
          <w:sz w:val="21"/>
          <w:szCs w:val="21"/>
        </w:rPr>
        <w:t xml:space="preserve">Objektlösungen werden in einer ganzheitlichen Planung mit optimal aufeinander abgestimmten Produkten realisiert. </w:t>
      </w:r>
      <w:r w:rsidRPr="00994FAB">
        <w:rPr>
          <w:rFonts w:ascii="Arial" w:hAnsi="Arial" w:cs="Arial"/>
          <w:sz w:val="21"/>
          <w:szCs w:val="21"/>
        </w:rPr>
        <w:t>In jeder Bauphase steht ein umfangreiches Leistungsspektrum zur Verfügung. GEZE unterstützt Architekten auch bei der Erstellung von Ausschreibungen, objektspezifischen Zeichnungen</w:t>
      </w:r>
      <w:r w:rsidR="00BD55BB">
        <w:rPr>
          <w:rFonts w:ascii="Arial" w:hAnsi="Arial" w:cs="Arial"/>
          <w:sz w:val="21"/>
          <w:szCs w:val="21"/>
        </w:rPr>
        <w:t xml:space="preserve">, </w:t>
      </w:r>
      <w:r w:rsidRPr="00994FAB">
        <w:rPr>
          <w:rFonts w:ascii="Arial" w:hAnsi="Arial" w:cs="Arial"/>
          <w:sz w:val="21"/>
          <w:szCs w:val="21"/>
        </w:rPr>
        <w:t xml:space="preserve">Türlisten, </w:t>
      </w:r>
      <w:r w:rsidR="00BD55BB">
        <w:rPr>
          <w:rFonts w:ascii="Arial" w:hAnsi="Arial" w:cs="Arial"/>
          <w:sz w:val="21"/>
          <w:szCs w:val="21"/>
        </w:rPr>
        <w:t xml:space="preserve">BIM-Objekten und veranstaltet regelmäßig </w:t>
      </w:r>
      <w:r w:rsidRPr="00994FAB">
        <w:rPr>
          <w:rFonts w:ascii="Arial" w:hAnsi="Arial" w:cs="Arial"/>
          <w:sz w:val="21"/>
          <w:szCs w:val="21"/>
        </w:rPr>
        <w:t>Architektenseminare</w:t>
      </w:r>
      <w:r w:rsidR="00BD55BB">
        <w:rPr>
          <w:rFonts w:ascii="Arial" w:hAnsi="Arial" w:cs="Arial"/>
          <w:sz w:val="21"/>
          <w:szCs w:val="21"/>
        </w:rPr>
        <w:t>.</w:t>
      </w:r>
      <w:r w:rsidRPr="00994FAB">
        <w:rPr>
          <w:rFonts w:ascii="Arial" w:hAnsi="Arial" w:cs="Arial"/>
          <w:sz w:val="21"/>
          <w:szCs w:val="21"/>
        </w:rPr>
        <w:t xml:space="preserve"> </w:t>
      </w:r>
    </w:p>
    <w:p w:rsidR="00FA1529" w:rsidRDefault="00FA1529" w:rsidP="00BC4268">
      <w:pPr>
        <w:autoSpaceDE w:val="0"/>
        <w:autoSpaceDN w:val="0"/>
        <w:adjustRightInd w:val="0"/>
        <w:spacing w:line="312" w:lineRule="auto"/>
        <w:jc w:val="both"/>
        <w:rPr>
          <w:rFonts w:ascii="Arial" w:eastAsia="Times New Roman" w:hAnsi="Arial" w:cs="Arial"/>
          <w:bCs/>
          <w:sz w:val="21"/>
          <w:szCs w:val="21"/>
          <w:lang w:eastAsia="de-DE"/>
        </w:rPr>
      </w:pPr>
    </w:p>
    <w:p w:rsidR="00BD55BB" w:rsidRDefault="00BD55BB">
      <w:pPr>
        <w:rPr>
          <w:rFonts w:ascii="Arial" w:eastAsia="Times New Roman" w:hAnsi="Arial" w:cs="Arial"/>
          <w:bCs/>
          <w:sz w:val="21"/>
          <w:szCs w:val="21"/>
          <w:lang w:eastAsia="de-DE"/>
        </w:rPr>
      </w:pPr>
      <w:r>
        <w:rPr>
          <w:rFonts w:ascii="Arial" w:eastAsia="Times New Roman" w:hAnsi="Arial" w:cs="Arial"/>
          <w:bCs/>
          <w:sz w:val="21"/>
          <w:szCs w:val="21"/>
          <w:lang w:eastAsia="de-DE"/>
        </w:rPr>
        <w:br w:type="page"/>
      </w:r>
    </w:p>
    <w:p w:rsidR="005A1C31" w:rsidRPr="00994FAB" w:rsidRDefault="005A1C31" w:rsidP="00BC4268">
      <w:pPr>
        <w:autoSpaceDE w:val="0"/>
        <w:autoSpaceDN w:val="0"/>
        <w:adjustRightInd w:val="0"/>
        <w:spacing w:line="312" w:lineRule="auto"/>
        <w:jc w:val="both"/>
        <w:rPr>
          <w:rFonts w:ascii="Arial" w:eastAsia="Times New Roman" w:hAnsi="Arial" w:cs="Arial"/>
          <w:bCs/>
          <w:sz w:val="21"/>
          <w:szCs w:val="21"/>
          <w:lang w:eastAsia="de-DE"/>
        </w:rPr>
      </w:pPr>
    </w:p>
    <w:p w:rsidR="000715BE" w:rsidRPr="005E4921" w:rsidRDefault="005A1C31" w:rsidP="000715BE">
      <w:pPr>
        <w:autoSpaceDE w:val="0"/>
        <w:autoSpaceDN w:val="0"/>
        <w:adjustRightInd w:val="0"/>
        <w:spacing w:line="312" w:lineRule="auto"/>
        <w:jc w:val="both"/>
        <w:rPr>
          <w:rFonts w:ascii="Arial" w:eastAsia="Times New Roman" w:hAnsi="Arial" w:cs="Arial"/>
          <w:b/>
          <w:bCs/>
          <w:sz w:val="21"/>
          <w:szCs w:val="21"/>
          <w:lang w:eastAsia="de-DE"/>
        </w:rPr>
      </w:pPr>
      <w:r>
        <w:rPr>
          <w:rFonts w:ascii="Arial" w:eastAsia="Times New Roman" w:hAnsi="Arial" w:cs="Arial"/>
          <w:b/>
          <w:bCs/>
          <w:sz w:val="21"/>
          <w:szCs w:val="21"/>
          <w:lang w:eastAsia="de-DE"/>
        </w:rPr>
        <w:t xml:space="preserve">Mit </w:t>
      </w:r>
      <w:r w:rsidR="000715BE" w:rsidRPr="005E4921">
        <w:rPr>
          <w:rFonts w:ascii="Arial" w:eastAsia="Times New Roman" w:hAnsi="Arial" w:cs="Arial"/>
          <w:b/>
          <w:bCs/>
          <w:sz w:val="21"/>
          <w:szCs w:val="21"/>
          <w:lang w:eastAsia="de-DE"/>
        </w:rPr>
        <w:t>GEZE BIM Objekte</w:t>
      </w:r>
      <w:r>
        <w:rPr>
          <w:rFonts w:ascii="Arial" w:eastAsia="Times New Roman" w:hAnsi="Arial" w:cs="Arial"/>
          <w:b/>
          <w:bCs/>
          <w:sz w:val="21"/>
          <w:szCs w:val="21"/>
          <w:lang w:eastAsia="de-DE"/>
        </w:rPr>
        <w:t xml:space="preserve">n wird die Türenplanung einfach </w:t>
      </w:r>
    </w:p>
    <w:p w:rsidR="007244A8" w:rsidRDefault="007244A8" w:rsidP="000715BE">
      <w:pPr>
        <w:autoSpaceDE w:val="0"/>
        <w:autoSpaceDN w:val="0"/>
        <w:adjustRightInd w:val="0"/>
        <w:spacing w:line="312" w:lineRule="auto"/>
        <w:jc w:val="both"/>
        <w:rPr>
          <w:rFonts w:ascii="Arial" w:eastAsia="Times New Roman" w:hAnsi="Arial" w:cs="Arial"/>
          <w:bCs/>
          <w:sz w:val="21"/>
          <w:szCs w:val="21"/>
          <w:lang w:eastAsia="de-DE"/>
        </w:rPr>
      </w:pPr>
    </w:p>
    <w:p w:rsidR="005A3DCF" w:rsidRDefault="005A3DCF" w:rsidP="005A3DCF">
      <w:pPr>
        <w:autoSpaceDE w:val="0"/>
        <w:autoSpaceDN w:val="0"/>
        <w:adjustRightInd w:val="0"/>
        <w:spacing w:line="312" w:lineRule="auto"/>
        <w:ind w:right="3400"/>
        <w:jc w:val="both"/>
        <w:rPr>
          <w:rFonts w:ascii="Arial" w:eastAsia="Times New Roman" w:hAnsi="Arial" w:cs="Arial"/>
          <w:bCs/>
          <w:sz w:val="21"/>
          <w:szCs w:val="21"/>
          <w:lang w:eastAsia="de-DE"/>
        </w:rPr>
      </w:pPr>
      <w:r>
        <w:rPr>
          <w:rFonts w:ascii="Arial" w:eastAsia="Times New Roman" w:hAnsi="Arial" w:cs="Arial"/>
          <w:bCs/>
          <w:noProof/>
          <w:sz w:val="21"/>
          <w:szCs w:val="21"/>
          <w:lang w:eastAsia="de-DE"/>
        </w:rPr>
        <w:drawing>
          <wp:anchor distT="0" distB="0" distL="114300" distR="114300" simplePos="0" relativeHeight="251664384" behindDoc="0" locked="0" layoutInCell="1" allowOverlap="1" wp14:anchorId="35094F47" wp14:editId="41331728">
            <wp:simplePos x="0" y="0"/>
            <wp:positionH relativeFrom="column">
              <wp:posOffset>4023360</wp:posOffset>
            </wp:positionH>
            <wp:positionV relativeFrom="paragraph">
              <wp:posOffset>32385</wp:posOffset>
            </wp:positionV>
            <wp:extent cx="2159635" cy="2159635"/>
            <wp:effectExtent l="0" t="0" r="0" b="0"/>
            <wp:wrapNone/>
            <wp:docPr id="2" name="Grafik 2" descr="GEZE BIM Objekte_A@W 60x6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ZE BIM Objekte_A@W 60x60m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5BE" w:rsidRPr="005E4921">
        <w:rPr>
          <w:rFonts w:ascii="Arial" w:eastAsia="Times New Roman" w:hAnsi="Arial" w:cs="Arial"/>
          <w:bCs/>
          <w:sz w:val="21"/>
          <w:szCs w:val="21"/>
          <w:lang w:eastAsia="de-DE"/>
        </w:rPr>
        <w:t xml:space="preserve">Mit GEZE BIM Objekten muss das Gewerk Türen – zumal in größeren Gebäuden mit multifunktionalen Türen – nicht mehr als eines der komplexesten Bauteile gelten. Architekten, Planer und Spezialisten wie die GEZE-Fachberater können gemeinsam komplette Türen umfassend planen und gestalten. GEZE stellt für sein Türtechnik-Programm BIM-Türobjekte und </w:t>
      </w:r>
      <w:proofErr w:type="spellStart"/>
      <w:r w:rsidR="000715BE" w:rsidRPr="005E4921">
        <w:rPr>
          <w:rFonts w:ascii="Arial" w:eastAsia="Times New Roman" w:hAnsi="Arial" w:cs="Arial"/>
          <w:bCs/>
          <w:sz w:val="21"/>
          <w:szCs w:val="21"/>
          <w:lang w:eastAsia="de-DE"/>
        </w:rPr>
        <w:t>Plug-ins</w:t>
      </w:r>
      <w:proofErr w:type="spellEnd"/>
      <w:r w:rsidR="000715BE" w:rsidRPr="005E4921">
        <w:rPr>
          <w:rFonts w:ascii="Arial" w:eastAsia="Times New Roman" w:hAnsi="Arial" w:cs="Arial"/>
          <w:bCs/>
          <w:sz w:val="21"/>
          <w:szCs w:val="21"/>
          <w:lang w:eastAsia="de-DE"/>
        </w:rPr>
        <w:t xml:space="preserve"> für die gängigen BIM-fähigen CAD-Programme kostenfrei zur Verfügung. Mit nur fünf multifunktionalen </w:t>
      </w:r>
      <w:proofErr w:type="spellStart"/>
      <w:r w:rsidR="000715BE" w:rsidRPr="005E4921">
        <w:rPr>
          <w:rFonts w:ascii="Arial" w:eastAsia="Times New Roman" w:hAnsi="Arial" w:cs="Arial"/>
          <w:bCs/>
          <w:sz w:val="21"/>
          <w:szCs w:val="21"/>
          <w:lang w:eastAsia="de-DE"/>
        </w:rPr>
        <w:t>Türtypen</w:t>
      </w:r>
      <w:proofErr w:type="spellEnd"/>
      <w:r w:rsidR="000715BE" w:rsidRPr="005E4921">
        <w:rPr>
          <w:rFonts w:ascii="Arial" w:eastAsia="Times New Roman" w:hAnsi="Arial" w:cs="Arial"/>
          <w:bCs/>
          <w:sz w:val="21"/>
          <w:szCs w:val="21"/>
          <w:lang w:eastAsia="de-DE"/>
        </w:rPr>
        <w:t xml:space="preserve"> können alle Türvarianten eines Gebäudes einfach geplant werden. Die Türlösungen lassen sich als komplette Objekte im CAD-System detailliert darstellen und konfigurieren – von Anschlag- über Schiebe- bis zu Karusselltüren, inkl. Anbauteilen wie Antriebe oder Türschließer. </w:t>
      </w:r>
    </w:p>
    <w:p w:rsidR="002954F7" w:rsidRPr="00D47D63" w:rsidRDefault="000715BE" w:rsidP="005A3DCF">
      <w:pPr>
        <w:autoSpaceDE w:val="0"/>
        <w:autoSpaceDN w:val="0"/>
        <w:adjustRightInd w:val="0"/>
        <w:spacing w:line="312" w:lineRule="auto"/>
        <w:ind w:right="3400"/>
        <w:jc w:val="right"/>
        <w:rPr>
          <w:rFonts w:ascii="Arial" w:eastAsia="Times New Roman" w:hAnsi="Arial" w:cs="Arial"/>
          <w:b/>
          <w:bCs/>
          <w:color w:val="003399"/>
          <w:sz w:val="21"/>
          <w:szCs w:val="21"/>
          <w:lang w:eastAsia="de-DE"/>
        </w:rPr>
      </w:pPr>
      <w:r w:rsidRPr="00D47D63">
        <w:rPr>
          <w:rFonts w:ascii="Arial" w:eastAsia="Times New Roman" w:hAnsi="Arial" w:cs="Arial"/>
          <w:b/>
          <w:bCs/>
          <w:color w:val="003399"/>
          <w:sz w:val="21"/>
          <w:szCs w:val="21"/>
          <w:lang w:eastAsia="de-DE"/>
        </w:rPr>
        <w:t>www.bim.geze.de</w:t>
      </w:r>
    </w:p>
    <w:p w:rsidR="003440BC" w:rsidRPr="005A3DCF" w:rsidRDefault="003440BC" w:rsidP="005A3DCF">
      <w:pPr>
        <w:jc w:val="right"/>
        <w:rPr>
          <w:rFonts w:ascii="Arial" w:eastAsia="Times New Roman" w:hAnsi="Arial" w:cs="Arial"/>
          <w:bCs/>
          <w:sz w:val="18"/>
          <w:szCs w:val="18"/>
          <w:lang w:eastAsia="de-DE"/>
        </w:rPr>
      </w:pPr>
    </w:p>
    <w:p w:rsidR="0006011C" w:rsidRDefault="005A3DCF" w:rsidP="005A3DCF">
      <w:pPr>
        <w:jc w:val="right"/>
        <w:rPr>
          <w:rFonts w:ascii="Arial" w:eastAsia="Times New Roman" w:hAnsi="Arial" w:cs="Arial"/>
          <w:bCs/>
          <w:sz w:val="18"/>
          <w:szCs w:val="18"/>
          <w:lang w:eastAsia="de-DE"/>
        </w:rPr>
      </w:pPr>
      <w:r w:rsidRPr="005A3DCF">
        <w:rPr>
          <w:rFonts w:ascii="Arial" w:eastAsia="Times New Roman" w:hAnsi="Arial" w:cs="Arial"/>
          <w:bCs/>
          <w:sz w:val="18"/>
          <w:szCs w:val="18"/>
          <w:lang w:eastAsia="de-DE"/>
        </w:rPr>
        <w:t>Foto: GEZE GmbH</w:t>
      </w:r>
    </w:p>
    <w:p w:rsidR="0006011C" w:rsidRDefault="0006011C" w:rsidP="0006011C">
      <w:pPr>
        <w:rPr>
          <w:lang w:eastAsia="de-DE"/>
        </w:rPr>
      </w:pPr>
      <w:bookmarkStart w:id="0" w:name="_GoBack"/>
      <w:bookmarkEnd w:id="0"/>
    </w:p>
    <w:sectPr w:rsidR="0006011C" w:rsidSect="00BC4268">
      <w:headerReference w:type="default" r:id="rId18"/>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81" w:rsidRDefault="00124681" w:rsidP="00BC4268">
      <w:pPr>
        <w:spacing w:line="240" w:lineRule="auto"/>
      </w:pPr>
      <w:r>
        <w:separator/>
      </w:r>
    </w:p>
  </w:endnote>
  <w:endnote w:type="continuationSeparator" w:id="0">
    <w:p w:rsidR="00124681" w:rsidRDefault="00124681" w:rsidP="00BC4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5 Roman">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 w:name="MyriadPro-Regular">
    <w:panose1 w:val="020B0503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81" w:rsidRDefault="00124681" w:rsidP="00BC4268">
      <w:pPr>
        <w:spacing w:line="240" w:lineRule="auto"/>
      </w:pPr>
      <w:r>
        <w:separator/>
      </w:r>
    </w:p>
  </w:footnote>
  <w:footnote w:type="continuationSeparator" w:id="0">
    <w:p w:rsidR="00124681" w:rsidRDefault="00124681" w:rsidP="00BC42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68" w:rsidRDefault="00BC4268">
    <w:pPr>
      <w:pStyle w:val="Kopfzeile"/>
    </w:pPr>
    <w:r>
      <w:rPr>
        <w:rFonts w:ascii="Arial" w:hAnsi="Arial" w:cs="Arial"/>
        <w:noProof/>
        <w:lang w:eastAsia="de-DE"/>
      </w:rPr>
      <w:drawing>
        <wp:inline distT="0" distB="0" distL="0" distR="0" wp14:anchorId="0DAA25FB" wp14:editId="537FD67D">
          <wp:extent cx="5753100" cy="323850"/>
          <wp:effectExtent l="19050" t="0" r="0" b="0"/>
          <wp:docPr id="1" name="Bild 5" descr="Balken 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alken quer"/>
                  <pic:cNvPicPr>
                    <a:picLocks noChangeAspect="1" noChangeArrowheads="1"/>
                  </pic:cNvPicPr>
                </pic:nvPicPr>
                <pic:blipFill>
                  <a:blip r:embed="rId1"/>
                  <a:srcRect/>
                  <a:stretch>
                    <a:fillRect/>
                  </a:stretch>
                </pic:blipFill>
                <pic:spPr bwMode="auto">
                  <a:xfrm>
                    <a:off x="0" y="0"/>
                    <a:ext cx="5753100" cy="3238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68"/>
    <w:rsid w:val="00011570"/>
    <w:rsid w:val="00014785"/>
    <w:rsid w:val="0006011C"/>
    <w:rsid w:val="00062853"/>
    <w:rsid w:val="00070F4B"/>
    <w:rsid w:val="000715BE"/>
    <w:rsid w:val="000A34BA"/>
    <w:rsid w:val="000A6F1B"/>
    <w:rsid w:val="001078D1"/>
    <w:rsid w:val="00124681"/>
    <w:rsid w:val="001260C1"/>
    <w:rsid w:val="00156544"/>
    <w:rsid w:val="001666A3"/>
    <w:rsid w:val="001B4505"/>
    <w:rsid w:val="001E5C23"/>
    <w:rsid w:val="00215D63"/>
    <w:rsid w:val="002778CA"/>
    <w:rsid w:val="00281BE0"/>
    <w:rsid w:val="002954F7"/>
    <w:rsid w:val="003176F4"/>
    <w:rsid w:val="00343259"/>
    <w:rsid w:val="003440BC"/>
    <w:rsid w:val="00357F2D"/>
    <w:rsid w:val="00387627"/>
    <w:rsid w:val="00393BAE"/>
    <w:rsid w:val="003D6CB5"/>
    <w:rsid w:val="00483504"/>
    <w:rsid w:val="00486999"/>
    <w:rsid w:val="004C29C8"/>
    <w:rsid w:val="00513F40"/>
    <w:rsid w:val="0055278A"/>
    <w:rsid w:val="00557680"/>
    <w:rsid w:val="00565AD5"/>
    <w:rsid w:val="00576790"/>
    <w:rsid w:val="005952E4"/>
    <w:rsid w:val="005A1C31"/>
    <w:rsid w:val="005A3DCF"/>
    <w:rsid w:val="005E4921"/>
    <w:rsid w:val="00600BCF"/>
    <w:rsid w:val="00622148"/>
    <w:rsid w:val="0066337C"/>
    <w:rsid w:val="006955FB"/>
    <w:rsid w:val="006A7410"/>
    <w:rsid w:val="006D4E43"/>
    <w:rsid w:val="007244A8"/>
    <w:rsid w:val="00741AB9"/>
    <w:rsid w:val="00747B03"/>
    <w:rsid w:val="00763448"/>
    <w:rsid w:val="007749F8"/>
    <w:rsid w:val="00791080"/>
    <w:rsid w:val="0079301C"/>
    <w:rsid w:val="007A2274"/>
    <w:rsid w:val="007A2C3A"/>
    <w:rsid w:val="007B3D5B"/>
    <w:rsid w:val="007F6734"/>
    <w:rsid w:val="007F6738"/>
    <w:rsid w:val="00803822"/>
    <w:rsid w:val="00815BB3"/>
    <w:rsid w:val="0082128D"/>
    <w:rsid w:val="008474E9"/>
    <w:rsid w:val="008855CC"/>
    <w:rsid w:val="00895D18"/>
    <w:rsid w:val="008D164A"/>
    <w:rsid w:val="008E5CCE"/>
    <w:rsid w:val="009201E8"/>
    <w:rsid w:val="0092259E"/>
    <w:rsid w:val="00957954"/>
    <w:rsid w:val="00994FAB"/>
    <w:rsid w:val="009A7715"/>
    <w:rsid w:val="00A032FA"/>
    <w:rsid w:val="00A265A6"/>
    <w:rsid w:val="00A94795"/>
    <w:rsid w:val="00AB7CCC"/>
    <w:rsid w:val="00B820C6"/>
    <w:rsid w:val="00BA723F"/>
    <w:rsid w:val="00BC4268"/>
    <w:rsid w:val="00BC71CF"/>
    <w:rsid w:val="00BD55BB"/>
    <w:rsid w:val="00C206F8"/>
    <w:rsid w:val="00CB20D2"/>
    <w:rsid w:val="00CF3D98"/>
    <w:rsid w:val="00D32077"/>
    <w:rsid w:val="00D47D63"/>
    <w:rsid w:val="00E44AC1"/>
    <w:rsid w:val="00E966CA"/>
    <w:rsid w:val="00EC50B3"/>
    <w:rsid w:val="00EF6208"/>
    <w:rsid w:val="00F11938"/>
    <w:rsid w:val="00F26F27"/>
    <w:rsid w:val="00F438B6"/>
    <w:rsid w:val="00F5474F"/>
    <w:rsid w:val="00FA1529"/>
    <w:rsid w:val="00FB2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268"/>
  </w:style>
  <w:style w:type="paragraph" w:styleId="berschrift3">
    <w:name w:val="heading 3"/>
    <w:basedOn w:val="Standard"/>
    <w:next w:val="Standard"/>
    <w:link w:val="berschrift3Zchn"/>
    <w:qFormat/>
    <w:rsid w:val="00BC4268"/>
    <w:pPr>
      <w:keepNext/>
      <w:autoSpaceDE w:val="0"/>
      <w:autoSpaceDN w:val="0"/>
      <w:adjustRightInd w:val="0"/>
      <w:spacing w:line="240" w:lineRule="auto"/>
      <w:outlineLvl w:val="2"/>
    </w:pPr>
    <w:rPr>
      <w:rFonts w:ascii="Frutiger LT 55 Roman" w:eastAsia="Times New Roman" w:hAnsi="Frutiger LT 55 Roman"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C4268"/>
    <w:rPr>
      <w:b/>
      <w:bCs/>
    </w:rPr>
  </w:style>
  <w:style w:type="paragraph" w:styleId="StandardWeb">
    <w:name w:val="Normal (Web)"/>
    <w:basedOn w:val="Standard"/>
    <w:uiPriority w:val="99"/>
    <w:semiHidden/>
    <w:unhideWhenUsed/>
    <w:rsid w:val="00BC4268"/>
    <w:pPr>
      <w:spacing w:before="100" w:beforeAutospacing="1" w:after="18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C42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4268"/>
  </w:style>
  <w:style w:type="paragraph" w:styleId="Fuzeile">
    <w:name w:val="footer"/>
    <w:basedOn w:val="Standard"/>
    <w:link w:val="FuzeileZchn"/>
    <w:uiPriority w:val="99"/>
    <w:unhideWhenUsed/>
    <w:rsid w:val="00BC42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4268"/>
  </w:style>
  <w:style w:type="character" w:customStyle="1" w:styleId="berschrift3Zchn">
    <w:name w:val="Überschrift 3 Zchn"/>
    <w:basedOn w:val="Absatz-Standardschriftart"/>
    <w:link w:val="berschrift3"/>
    <w:rsid w:val="00BC4268"/>
    <w:rPr>
      <w:rFonts w:ascii="Frutiger LT 55 Roman" w:eastAsia="Times New Roman" w:hAnsi="Frutiger LT 55 Roman" w:cs="Times New Roman"/>
      <w:b/>
      <w:bCs/>
      <w:szCs w:val="20"/>
      <w:lang w:eastAsia="de-DE"/>
    </w:rPr>
  </w:style>
  <w:style w:type="paragraph" w:styleId="Sprechblasentext">
    <w:name w:val="Balloon Text"/>
    <w:basedOn w:val="Standard"/>
    <w:link w:val="SprechblasentextZchn"/>
    <w:uiPriority w:val="99"/>
    <w:semiHidden/>
    <w:unhideWhenUsed/>
    <w:rsid w:val="00BC42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268"/>
    <w:rPr>
      <w:rFonts w:ascii="Tahoma" w:hAnsi="Tahoma" w:cs="Tahoma"/>
      <w:sz w:val="16"/>
      <w:szCs w:val="16"/>
    </w:rPr>
  </w:style>
  <w:style w:type="paragraph" w:styleId="Textkrper">
    <w:name w:val="Body Text"/>
    <w:basedOn w:val="Standard"/>
    <w:link w:val="TextkrperZchn"/>
    <w:semiHidden/>
    <w:rsid w:val="00957954"/>
    <w:pPr>
      <w:spacing w:line="312" w:lineRule="auto"/>
    </w:pPr>
    <w:rPr>
      <w:rFonts w:ascii="Arial" w:eastAsia="Times New Roman" w:hAnsi="Arial" w:cs="Arial"/>
      <w:szCs w:val="16"/>
      <w:lang w:eastAsia="de-DE"/>
    </w:rPr>
  </w:style>
  <w:style w:type="character" w:customStyle="1" w:styleId="TextkrperZchn">
    <w:name w:val="Textkörper Zchn"/>
    <w:basedOn w:val="Absatz-Standardschriftart"/>
    <w:link w:val="Textkrper"/>
    <w:semiHidden/>
    <w:rsid w:val="00957954"/>
    <w:rPr>
      <w:rFonts w:ascii="Arial" w:eastAsia="Times New Roman" w:hAnsi="Arial" w:cs="Arial"/>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4268"/>
  </w:style>
  <w:style w:type="paragraph" w:styleId="berschrift3">
    <w:name w:val="heading 3"/>
    <w:basedOn w:val="Standard"/>
    <w:next w:val="Standard"/>
    <w:link w:val="berschrift3Zchn"/>
    <w:qFormat/>
    <w:rsid w:val="00BC4268"/>
    <w:pPr>
      <w:keepNext/>
      <w:autoSpaceDE w:val="0"/>
      <w:autoSpaceDN w:val="0"/>
      <w:adjustRightInd w:val="0"/>
      <w:spacing w:line="240" w:lineRule="auto"/>
      <w:outlineLvl w:val="2"/>
    </w:pPr>
    <w:rPr>
      <w:rFonts w:ascii="Frutiger LT 55 Roman" w:eastAsia="Times New Roman" w:hAnsi="Frutiger LT 55 Roman"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C4268"/>
    <w:rPr>
      <w:b/>
      <w:bCs/>
    </w:rPr>
  </w:style>
  <w:style w:type="paragraph" w:styleId="StandardWeb">
    <w:name w:val="Normal (Web)"/>
    <w:basedOn w:val="Standard"/>
    <w:uiPriority w:val="99"/>
    <w:semiHidden/>
    <w:unhideWhenUsed/>
    <w:rsid w:val="00BC4268"/>
    <w:pPr>
      <w:spacing w:before="100" w:beforeAutospacing="1" w:after="18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C42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C4268"/>
  </w:style>
  <w:style w:type="paragraph" w:styleId="Fuzeile">
    <w:name w:val="footer"/>
    <w:basedOn w:val="Standard"/>
    <w:link w:val="FuzeileZchn"/>
    <w:uiPriority w:val="99"/>
    <w:unhideWhenUsed/>
    <w:rsid w:val="00BC426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C4268"/>
  </w:style>
  <w:style w:type="character" w:customStyle="1" w:styleId="berschrift3Zchn">
    <w:name w:val="Überschrift 3 Zchn"/>
    <w:basedOn w:val="Absatz-Standardschriftart"/>
    <w:link w:val="berschrift3"/>
    <w:rsid w:val="00BC4268"/>
    <w:rPr>
      <w:rFonts w:ascii="Frutiger LT 55 Roman" w:eastAsia="Times New Roman" w:hAnsi="Frutiger LT 55 Roman" w:cs="Times New Roman"/>
      <w:b/>
      <w:bCs/>
      <w:szCs w:val="20"/>
      <w:lang w:eastAsia="de-DE"/>
    </w:rPr>
  </w:style>
  <w:style w:type="paragraph" w:styleId="Sprechblasentext">
    <w:name w:val="Balloon Text"/>
    <w:basedOn w:val="Standard"/>
    <w:link w:val="SprechblasentextZchn"/>
    <w:uiPriority w:val="99"/>
    <w:semiHidden/>
    <w:unhideWhenUsed/>
    <w:rsid w:val="00BC42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268"/>
    <w:rPr>
      <w:rFonts w:ascii="Tahoma" w:hAnsi="Tahoma" w:cs="Tahoma"/>
      <w:sz w:val="16"/>
      <w:szCs w:val="16"/>
    </w:rPr>
  </w:style>
  <w:style w:type="paragraph" w:styleId="Textkrper">
    <w:name w:val="Body Text"/>
    <w:basedOn w:val="Standard"/>
    <w:link w:val="TextkrperZchn"/>
    <w:semiHidden/>
    <w:rsid w:val="00957954"/>
    <w:pPr>
      <w:spacing w:line="312" w:lineRule="auto"/>
    </w:pPr>
    <w:rPr>
      <w:rFonts w:ascii="Arial" w:eastAsia="Times New Roman" w:hAnsi="Arial" w:cs="Arial"/>
      <w:szCs w:val="16"/>
      <w:lang w:eastAsia="de-DE"/>
    </w:rPr>
  </w:style>
  <w:style w:type="character" w:customStyle="1" w:styleId="TextkrperZchn">
    <w:name w:val="Textkörper Zchn"/>
    <w:basedOn w:val="Absatz-Standardschriftart"/>
    <w:link w:val="Textkrper"/>
    <w:semiHidden/>
    <w:rsid w:val="00957954"/>
    <w:rPr>
      <w:rFonts w:ascii="Arial" w:eastAsia="Times New Roman" w:hAnsi="Arial" w:cs="Arial"/>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2314">
      <w:bodyDiv w:val="1"/>
      <w:marLeft w:val="0"/>
      <w:marRight w:val="0"/>
      <w:marTop w:val="0"/>
      <w:marBottom w:val="0"/>
      <w:divBdr>
        <w:top w:val="none" w:sz="0" w:space="0" w:color="auto"/>
        <w:left w:val="none" w:sz="0" w:space="0" w:color="auto"/>
        <w:bottom w:val="none" w:sz="0" w:space="0" w:color="auto"/>
        <w:right w:val="none" w:sz="0" w:space="0" w:color="auto"/>
      </w:divBdr>
      <w:divsChild>
        <w:div w:id="1394084705">
          <w:marLeft w:val="0"/>
          <w:marRight w:val="0"/>
          <w:marTop w:val="0"/>
          <w:marBottom w:val="0"/>
          <w:divBdr>
            <w:top w:val="none" w:sz="0" w:space="0" w:color="auto"/>
            <w:left w:val="none" w:sz="0" w:space="0" w:color="auto"/>
            <w:bottom w:val="none" w:sz="0" w:space="0" w:color="auto"/>
            <w:right w:val="none" w:sz="0" w:space="0" w:color="auto"/>
          </w:divBdr>
          <w:divsChild>
            <w:div w:id="1623262631">
              <w:marLeft w:val="0"/>
              <w:marRight w:val="0"/>
              <w:marTop w:val="0"/>
              <w:marBottom w:val="0"/>
              <w:divBdr>
                <w:top w:val="none" w:sz="0" w:space="0" w:color="auto"/>
                <w:left w:val="none" w:sz="0" w:space="0" w:color="auto"/>
                <w:bottom w:val="none" w:sz="0" w:space="0" w:color="auto"/>
                <w:right w:val="none" w:sz="0" w:space="0" w:color="auto"/>
              </w:divBdr>
              <w:divsChild>
                <w:div w:id="6393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2F37-B7AA-4F81-98BC-BEF92E85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GEZE GmbH</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Schellinger, Ellen</dc:creator>
  <cp:lastModifiedBy>Schellinger, Ellen</cp:lastModifiedBy>
  <cp:revision>3</cp:revision>
  <cp:lastPrinted>2017-11-14T12:10:00Z</cp:lastPrinted>
  <dcterms:created xsi:type="dcterms:W3CDTF">2018-01-04T14:59:00Z</dcterms:created>
  <dcterms:modified xsi:type="dcterms:W3CDTF">2018-01-04T15:01:00Z</dcterms:modified>
</cp:coreProperties>
</file>