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4C" w:rsidRPr="00B90D94" w:rsidRDefault="00254E4C" w:rsidP="009A6A70">
      <w:pPr>
        <w:pStyle w:val="berschrift3"/>
        <w:spacing w:line="312" w:lineRule="auto"/>
        <w:rPr>
          <w:rFonts w:ascii="Arial" w:hAnsi="Arial" w:cs="Arial"/>
          <w:bCs w:val="0"/>
          <w:color w:val="auto"/>
          <w:sz w:val="22"/>
          <w:szCs w:val="22"/>
        </w:rPr>
      </w:pPr>
      <w:bookmarkStart w:id="0" w:name="_GoBack"/>
      <w:bookmarkEnd w:id="0"/>
      <w:r w:rsidRPr="00B90D94">
        <w:rPr>
          <w:rFonts w:ascii="Arial" w:hAnsi="Arial" w:cs="Arial"/>
          <w:bCs w:val="0"/>
          <w:color w:val="auto"/>
          <w:sz w:val="22"/>
          <w:szCs w:val="22"/>
        </w:rPr>
        <w:t>PRESSEMITTEILUNG  ZUR  VERÖFFENTLICHUNG</w:t>
      </w:r>
    </w:p>
    <w:p w:rsidR="009A6A70" w:rsidRPr="009A6A70" w:rsidRDefault="009A6A70" w:rsidP="009A6A70">
      <w:pPr>
        <w:autoSpaceDE w:val="0"/>
        <w:autoSpaceDN w:val="0"/>
        <w:adjustRightInd w:val="0"/>
        <w:spacing w:line="312" w:lineRule="auto"/>
        <w:jc w:val="right"/>
        <w:rPr>
          <w:rFonts w:ascii="Arial" w:hAnsi="Arial" w:cs="Arial"/>
          <w:sz w:val="18"/>
          <w:szCs w:val="18"/>
        </w:rPr>
      </w:pPr>
      <w:r w:rsidRPr="009A6A70">
        <w:rPr>
          <w:rFonts w:ascii="Arial" w:hAnsi="Arial" w:cs="Arial"/>
          <w:sz w:val="18"/>
          <w:szCs w:val="18"/>
        </w:rPr>
        <w:t>Leonberg, 09.05.2017</w:t>
      </w:r>
    </w:p>
    <w:p w:rsidR="000D78E4" w:rsidRPr="00BC186D" w:rsidRDefault="000D78E4" w:rsidP="009A6A70">
      <w:pPr>
        <w:spacing w:line="312" w:lineRule="auto"/>
        <w:rPr>
          <w:rFonts w:ascii="Arial" w:hAnsi="Arial" w:cs="Arial"/>
          <w:b/>
          <w:sz w:val="12"/>
          <w:szCs w:val="12"/>
        </w:rPr>
      </w:pPr>
    </w:p>
    <w:p w:rsidR="00083360" w:rsidRDefault="00083360" w:rsidP="00083360">
      <w:pPr>
        <w:spacing w:line="312" w:lineRule="auto"/>
        <w:jc w:val="both"/>
        <w:rPr>
          <w:rFonts w:ascii="Arial" w:hAnsi="Arial" w:cs="Arial"/>
          <w:b/>
        </w:rPr>
      </w:pPr>
      <w:r w:rsidRPr="00083360">
        <w:rPr>
          <w:rFonts w:ascii="Arial" w:hAnsi="Arial" w:cs="Arial"/>
          <w:b/>
        </w:rPr>
        <w:t>INDUSTRIEPREIS 2017 – GEZE zählt zu den Besten</w:t>
      </w:r>
    </w:p>
    <w:p w:rsidR="00E300A1" w:rsidRDefault="00E300A1" w:rsidP="00083360">
      <w:pPr>
        <w:spacing w:line="312" w:lineRule="auto"/>
        <w:jc w:val="both"/>
        <w:rPr>
          <w:rFonts w:ascii="Arial" w:hAnsi="Arial" w:cs="Arial"/>
          <w:b/>
        </w:rPr>
      </w:pPr>
      <w:r>
        <w:rPr>
          <w:rFonts w:ascii="Arial" w:hAnsi="Arial" w:cs="Arial"/>
          <w:b/>
        </w:rPr>
        <w:t>Flexiblere und nachhaltige Fertigung</w:t>
      </w:r>
      <w:r w:rsidR="00BC186D">
        <w:rPr>
          <w:rFonts w:ascii="Arial" w:hAnsi="Arial" w:cs="Arial"/>
          <w:b/>
        </w:rPr>
        <w:t xml:space="preserve"> mit einzigartigem Kombiventilautomat</w:t>
      </w:r>
    </w:p>
    <w:p w:rsidR="00083360" w:rsidRDefault="00D31989" w:rsidP="009A6A70">
      <w:pPr>
        <w:spacing w:line="312" w:lineRule="auto"/>
        <w:rPr>
          <w:rFonts w:ascii="Arial" w:hAnsi="Arial" w:cs="Arial"/>
          <w:b/>
          <w:sz w:val="21"/>
          <w:szCs w:val="21"/>
        </w:rPr>
      </w:pPr>
      <w:r>
        <w:rPr>
          <w:rFonts w:ascii="Arial" w:hAnsi="Arial" w:cs="Arial"/>
          <w:noProof/>
          <w:sz w:val="21"/>
          <w:szCs w:val="21"/>
          <w:lang w:eastAsia="de-DE"/>
        </w:rPr>
        <w:drawing>
          <wp:anchor distT="0" distB="0" distL="114300" distR="114300" simplePos="0" relativeHeight="251667456" behindDoc="0" locked="0" layoutInCell="1" allowOverlap="1" wp14:anchorId="5EE44116" wp14:editId="75A1E0CD">
            <wp:simplePos x="0" y="0"/>
            <wp:positionH relativeFrom="column">
              <wp:posOffset>3507105</wp:posOffset>
            </wp:positionH>
            <wp:positionV relativeFrom="paragraph">
              <wp:posOffset>128270</wp:posOffset>
            </wp:positionV>
            <wp:extent cx="2880360" cy="192024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E_Kombiventilautomat_Industriepreis_2017_RGB_300dpi_15cm_min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360" cy="1920240"/>
                    </a:xfrm>
                    <a:prstGeom prst="rect">
                      <a:avLst/>
                    </a:prstGeom>
                  </pic:spPr>
                </pic:pic>
              </a:graphicData>
            </a:graphic>
            <wp14:sizeRelH relativeFrom="page">
              <wp14:pctWidth>0</wp14:pctWidth>
            </wp14:sizeRelH>
            <wp14:sizeRelV relativeFrom="page">
              <wp14:pctHeight>0</wp14:pctHeight>
            </wp14:sizeRelV>
          </wp:anchor>
        </w:drawing>
      </w:r>
      <w:r w:rsidR="00BC186D">
        <w:rPr>
          <w:rFonts w:ascii="Arial" w:hAnsi="Arial" w:cs="Arial"/>
          <w:b/>
          <w:noProof/>
          <w:sz w:val="21"/>
          <w:szCs w:val="21"/>
          <w:lang w:eastAsia="de-DE"/>
        </w:rPr>
        <w:drawing>
          <wp:anchor distT="0" distB="0" distL="114300" distR="114300" simplePos="0" relativeHeight="251664384" behindDoc="0" locked="0" layoutInCell="1" allowOverlap="1" wp14:anchorId="31100238" wp14:editId="4E31DC4F">
            <wp:simplePos x="0" y="0"/>
            <wp:positionH relativeFrom="column">
              <wp:posOffset>2434590</wp:posOffset>
            </wp:positionH>
            <wp:positionV relativeFrom="page">
              <wp:posOffset>2570480</wp:posOffset>
            </wp:positionV>
            <wp:extent cx="935990" cy="107950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Of_Industriepreis_2017_3500px_min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5990" cy="1079500"/>
                    </a:xfrm>
                    <a:prstGeom prst="rect">
                      <a:avLst/>
                    </a:prstGeom>
                  </pic:spPr>
                </pic:pic>
              </a:graphicData>
            </a:graphic>
            <wp14:sizeRelH relativeFrom="page">
              <wp14:pctWidth>0</wp14:pctWidth>
            </wp14:sizeRelH>
            <wp14:sizeRelV relativeFrom="page">
              <wp14:pctHeight>0</wp14:pctHeight>
            </wp14:sizeRelV>
          </wp:anchor>
        </w:drawing>
      </w:r>
      <w:r w:rsidR="0003210B" w:rsidRPr="009A6A70">
        <w:rPr>
          <w:rFonts w:ascii="Arial" w:hAnsi="Arial" w:cs="Arial"/>
          <w:noProof/>
          <w:color w:val="221E1F"/>
          <w:lang w:eastAsia="de-DE"/>
        </w:rPr>
        <w:drawing>
          <wp:anchor distT="0" distB="0" distL="114300" distR="114300" simplePos="0" relativeHeight="251663360" behindDoc="0" locked="0" layoutInCell="1" allowOverlap="1" wp14:anchorId="69DDA4DA" wp14:editId="770A3D72">
            <wp:simplePos x="0" y="0"/>
            <wp:positionH relativeFrom="column">
              <wp:posOffset>-673100</wp:posOffset>
            </wp:positionH>
            <wp:positionV relativeFrom="paragraph">
              <wp:posOffset>125730</wp:posOffset>
            </wp:positionV>
            <wp:extent cx="3060000" cy="2041200"/>
            <wp:effectExtent l="0" t="0" r="762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E_Kombiventilautomat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0000" cy="2041200"/>
                    </a:xfrm>
                    <a:prstGeom prst="rect">
                      <a:avLst/>
                    </a:prstGeom>
                  </pic:spPr>
                </pic:pic>
              </a:graphicData>
            </a:graphic>
            <wp14:sizeRelH relativeFrom="page">
              <wp14:pctWidth>0</wp14:pctWidth>
            </wp14:sizeRelH>
            <wp14:sizeRelV relativeFrom="page">
              <wp14:pctHeight>0</wp14:pctHeight>
            </wp14:sizeRelV>
          </wp:anchor>
        </w:drawing>
      </w:r>
    </w:p>
    <w:p w:rsidR="00083360" w:rsidRDefault="00083360" w:rsidP="009A6A70">
      <w:pPr>
        <w:spacing w:line="312" w:lineRule="auto"/>
        <w:rPr>
          <w:rFonts w:ascii="Arial" w:hAnsi="Arial" w:cs="Arial"/>
          <w:b/>
          <w:sz w:val="21"/>
          <w:szCs w:val="21"/>
        </w:rPr>
      </w:pPr>
    </w:p>
    <w:p w:rsidR="00083360" w:rsidRDefault="00083360" w:rsidP="009A6A70">
      <w:pPr>
        <w:spacing w:line="312" w:lineRule="auto"/>
        <w:rPr>
          <w:rFonts w:ascii="Arial" w:hAnsi="Arial" w:cs="Arial"/>
          <w:b/>
          <w:sz w:val="21"/>
          <w:szCs w:val="21"/>
        </w:rPr>
      </w:pPr>
    </w:p>
    <w:p w:rsidR="00083360" w:rsidRDefault="00083360" w:rsidP="009A6A70">
      <w:pPr>
        <w:spacing w:line="312" w:lineRule="auto"/>
        <w:rPr>
          <w:rFonts w:ascii="Arial" w:hAnsi="Arial" w:cs="Arial"/>
          <w:b/>
          <w:sz w:val="21"/>
          <w:szCs w:val="21"/>
        </w:rPr>
      </w:pPr>
    </w:p>
    <w:p w:rsidR="00083360" w:rsidRDefault="00083360" w:rsidP="009A6A70">
      <w:pPr>
        <w:spacing w:line="312" w:lineRule="auto"/>
        <w:rPr>
          <w:rFonts w:ascii="Arial" w:hAnsi="Arial" w:cs="Arial"/>
          <w:b/>
          <w:sz w:val="21"/>
          <w:szCs w:val="21"/>
        </w:rPr>
      </w:pPr>
    </w:p>
    <w:p w:rsidR="00083360" w:rsidRDefault="00083360" w:rsidP="009A6A70">
      <w:pPr>
        <w:spacing w:line="312" w:lineRule="auto"/>
        <w:rPr>
          <w:rFonts w:ascii="Arial" w:hAnsi="Arial" w:cs="Arial"/>
          <w:b/>
          <w:sz w:val="21"/>
          <w:szCs w:val="21"/>
        </w:rPr>
      </w:pPr>
    </w:p>
    <w:p w:rsidR="00083360" w:rsidRDefault="00083360" w:rsidP="009A6A70">
      <w:pPr>
        <w:spacing w:line="312" w:lineRule="auto"/>
        <w:rPr>
          <w:rFonts w:ascii="Arial" w:hAnsi="Arial" w:cs="Arial"/>
          <w:b/>
          <w:sz w:val="21"/>
          <w:szCs w:val="21"/>
        </w:rPr>
      </w:pPr>
    </w:p>
    <w:p w:rsidR="00083360" w:rsidRDefault="00083360" w:rsidP="009A6A70">
      <w:pPr>
        <w:spacing w:line="312" w:lineRule="auto"/>
        <w:rPr>
          <w:rFonts w:ascii="Arial" w:hAnsi="Arial" w:cs="Arial"/>
          <w:b/>
          <w:sz w:val="21"/>
          <w:szCs w:val="21"/>
        </w:rPr>
      </w:pPr>
    </w:p>
    <w:p w:rsidR="00083360" w:rsidRDefault="00083360" w:rsidP="009A6A70">
      <w:pPr>
        <w:spacing w:line="312" w:lineRule="auto"/>
        <w:rPr>
          <w:rFonts w:ascii="Arial" w:hAnsi="Arial" w:cs="Arial"/>
          <w:b/>
          <w:sz w:val="21"/>
          <w:szCs w:val="21"/>
        </w:rPr>
      </w:pPr>
    </w:p>
    <w:p w:rsidR="00083360" w:rsidRDefault="00083360" w:rsidP="009A6A70">
      <w:pPr>
        <w:spacing w:line="312" w:lineRule="auto"/>
        <w:rPr>
          <w:rFonts w:ascii="Arial" w:hAnsi="Arial" w:cs="Arial"/>
          <w:b/>
          <w:sz w:val="21"/>
          <w:szCs w:val="21"/>
        </w:rPr>
      </w:pPr>
    </w:p>
    <w:p w:rsidR="00083360" w:rsidRDefault="00083360" w:rsidP="009A6A70">
      <w:pPr>
        <w:spacing w:line="312" w:lineRule="auto"/>
        <w:rPr>
          <w:rFonts w:ascii="Arial" w:hAnsi="Arial" w:cs="Arial"/>
          <w:b/>
          <w:sz w:val="21"/>
          <w:szCs w:val="21"/>
        </w:rPr>
      </w:pPr>
    </w:p>
    <w:p w:rsidR="009A6A70" w:rsidRPr="00083360" w:rsidRDefault="00083360" w:rsidP="00083360">
      <w:pPr>
        <w:spacing w:line="312" w:lineRule="auto"/>
        <w:jc w:val="right"/>
        <w:rPr>
          <w:rFonts w:ascii="Arial" w:hAnsi="Arial" w:cs="Arial"/>
          <w:sz w:val="18"/>
          <w:szCs w:val="18"/>
        </w:rPr>
      </w:pPr>
      <w:r w:rsidRPr="00083360">
        <w:rPr>
          <w:rFonts w:ascii="Arial" w:hAnsi="Arial" w:cs="Arial"/>
          <w:sz w:val="18"/>
          <w:szCs w:val="18"/>
        </w:rPr>
        <w:t>Fotos: GEZE GmbH</w:t>
      </w:r>
    </w:p>
    <w:p w:rsidR="0051068A" w:rsidRPr="00E300A1" w:rsidRDefault="00083360" w:rsidP="00083360">
      <w:pPr>
        <w:rPr>
          <w:rFonts w:ascii="Arial" w:hAnsi="Arial" w:cs="Arial"/>
          <w:sz w:val="18"/>
          <w:szCs w:val="18"/>
        </w:rPr>
      </w:pPr>
      <w:r w:rsidRPr="00E300A1">
        <w:rPr>
          <w:rFonts w:ascii="Arial" w:hAnsi="Arial" w:cs="Arial"/>
          <w:sz w:val="18"/>
          <w:szCs w:val="18"/>
        </w:rPr>
        <w:t xml:space="preserve">Der GEZE Kombiventilautomat zählt zu den Besten in der Kategorie „Produktionstechnik und Maschinenbau“ </w:t>
      </w:r>
    </w:p>
    <w:p w:rsidR="00083360" w:rsidRPr="00E300A1" w:rsidRDefault="00083360" w:rsidP="00083360">
      <w:pPr>
        <w:rPr>
          <w:rFonts w:ascii="Arial" w:hAnsi="Arial" w:cs="Arial"/>
          <w:sz w:val="18"/>
          <w:szCs w:val="18"/>
        </w:rPr>
      </w:pPr>
      <w:r w:rsidRPr="00E300A1">
        <w:rPr>
          <w:rFonts w:ascii="Arial" w:hAnsi="Arial" w:cs="Arial"/>
          <w:sz w:val="18"/>
          <w:szCs w:val="18"/>
        </w:rPr>
        <w:t xml:space="preserve">des INDUSTRIEPREISES 2017. Rechts: der Bereichsleiter Arbeitsvorbereitung und Maschinenbau, Lutfi Bozkurt, und </w:t>
      </w:r>
      <w:r w:rsidR="00976557" w:rsidRPr="00E300A1">
        <w:rPr>
          <w:rFonts w:ascii="Arial" w:hAnsi="Arial" w:cs="Arial"/>
          <w:sz w:val="18"/>
          <w:szCs w:val="18"/>
        </w:rPr>
        <w:t>der Team</w:t>
      </w:r>
      <w:r w:rsidR="00E300A1" w:rsidRPr="00E300A1">
        <w:rPr>
          <w:rFonts w:ascii="Arial" w:hAnsi="Arial" w:cs="Arial"/>
          <w:sz w:val="18"/>
          <w:szCs w:val="18"/>
        </w:rPr>
        <w:t>koordinator</w:t>
      </w:r>
      <w:r w:rsidR="00976557" w:rsidRPr="00E300A1">
        <w:rPr>
          <w:rFonts w:ascii="Arial" w:hAnsi="Arial" w:cs="Arial"/>
          <w:sz w:val="18"/>
          <w:szCs w:val="18"/>
        </w:rPr>
        <w:t xml:space="preserve"> Maschinenbau, Volker Nepple, </w:t>
      </w:r>
      <w:r w:rsidRPr="00E300A1">
        <w:rPr>
          <w:rFonts w:ascii="Arial" w:hAnsi="Arial" w:cs="Arial"/>
          <w:sz w:val="18"/>
          <w:szCs w:val="18"/>
        </w:rPr>
        <w:t>mit dem renommierten Zertifikat</w:t>
      </w:r>
    </w:p>
    <w:p w:rsidR="007045EB" w:rsidRDefault="007045EB" w:rsidP="009A6A70">
      <w:pPr>
        <w:spacing w:line="312" w:lineRule="auto"/>
        <w:jc w:val="both"/>
        <w:rPr>
          <w:rFonts w:ascii="Arial" w:hAnsi="Arial" w:cs="Arial"/>
          <w:b/>
          <w:sz w:val="18"/>
          <w:szCs w:val="18"/>
        </w:rPr>
      </w:pPr>
    </w:p>
    <w:p w:rsidR="00E300A1" w:rsidRDefault="00E300A1" w:rsidP="009A6A70">
      <w:pPr>
        <w:spacing w:line="312" w:lineRule="auto"/>
        <w:jc w:val="both"/>
        <w:rPr>
          <w:rFonts w:ascii="Arial" w:hAnsi="Arial" w:cs="Arial"/>
          <w:b/>
          <w:sz w:val="18"/>
          <w:szCs w:val="18"/>
        </w:rPr>
      </w:pPr>
    </w:p>
    <w:p w:rsidR="007045EB" w:rsidRPr="00040BCB" w:rsidRDefault="00A87E14" w:rsidP="009A6A70">
      <w:pPr>
        <w:spacing w:line="312" w:lineRule="auto"/>
        <w:jc w:val="both"/>
        <w:rPr>
          <w:rFonts w:ascii="Arial" w:hAnsi="Arial" w:cs="Arial"/>
          <w:b/>
          <w:sz w:val="21"/>
          <w:szCs w:val="21"/>
        </w:rPr>
      </w:pPr>
      <w:r w:rsidRPr="00040BCB">
        <w:rPr>
          <w:rFonts w:ascii="Arial" w:hAnsi="Arial" w:cs="Arial"/>
          <w:b/>
          <w:sz w:val="21"/>
          <w:szCs w:val="21"/>
        </w:rPr>
        <w:t xml:space="preserve">Mit einer innovativen Lösung </w:t>
      </w:r>
      <w:r w:rsidR="00E765DB" w:rsidRPr="00040BCB">
        <w:rPr>
          <w:rFonts w:ascii="Arial" w:hAnsi="Arial" w:cs="Arial"/>
          <w:b/>
          <w:sz w:val="21"/>
          <w:szCs w:val="21"/>
        </w:rPr>
        <w:t xml:space="preserve">zur Optimierung der Mess-, Prüf- und Automatisierungstechnik </w:t>
      </w:r>
      <w:r w:rsidRPr="00040BCB">
        <w:rPr>
          <w:rFonts w:ascii="Arial" w:hAnsi="Arial" w:cs="Arial"/>
          <w:b/>
          <w:sz w:val="21"/>
          <w:szCs w:val="21"/>
        </w:rPr>
        <w:t>überzeugt</w:t>
      </w:r>
      <w:r w:rsidR="0011572D" w:rsidRPr="00040BCB">
        <w:rPr>
          <w:rFonts w:ascii="Arial" w:hAnsi="Arial" w:cs="Arial"/>
          <w:b/>
          <w:sz w:val="21"/>
          <w:szCs w:val="21"/>
        </w:rPr>
        <w:t>e</w:t>
      </w:r>
      <w:r w:rsidRPr="00040BCB">
        <w:rPr>
          <w:rFonts w:ascii="Arial" w:hAnsi="Arial" w:cs="Arial"/>
          <w:b/>
          <w:sz w:val="21"/>
          <w:szCs w:val="21"/>
        </w:rPr>
        <w:t xml:space="preserve"> der Spezialist für Gebäudetechnik </w:t>
      </w:r>
      <w:r w:rsidR="00E765DB" w:rsidRPr="00040BCB">
        <w:rPr>
          <w:rFonts w:ascii="Arial" w:hAnsi="Arial" w:cs="Arial"/>
          <w:b/>
          <w:sz w:val="21"/>
          <w:szCs w:val="21"/>
        </w:rPr>
        <w:t xml:space="preserve">die Jury des </w:t>
      </w:r>
      <w:r w:rsidR="00040BCB">
        <w:rPr>
          <w:rFonts w:ascii="Arial" w:hAnsi="Arial" w:cs="Arial"/>
          <w:b/>
          <w:sz w:val="21"/>
          <w:szCs w:val="21"/>
        </w:rPr>
        <w:t>INDUSTRIEPREISES</w:t>
      </w:r>
      <w:r w:rsidR="00E765DB" w:rsidRPr="00040BCB">
        <w:rPr>
          <w:rFonts w:ascii="Arial" w:hAnsi="Arial" w:cs="Arial"/>
          <w:b/>
          <w:sz w:val="21"/>
          <w:szCs w:val="21"/>
        </w:rPr>
        <w:t xml:space="preserve"> 2017 und </w:t>
      </w:r>
      <w:r w:rsidR="00040BCB">
        <w:rPr>
          <w:rFonts w:ascii="Arial" w:hAnsi="Arial" w:cs="Arial"/>
          <w:b/>
          <w:sz w:val="21"/>
          <w:szCs w:val="21"/>
        </w:rPr>
        <w:t xml:space="preserve">darf sich </w:t>
      </w:r>
      <w:r w:rsidR="00E765DB" w:rsidRPr="00040BCB">
        <w:rPr>
          <w:rFonts w:ascii="Arial" w:hAnsi="Arial" w:cs="Arial"/>
          <w:b/>
          <w:sz w:val="21"/>
          <w:szCs w:val="21"/>
        </w:rPr>
        <w:t xml:space="preserve">zu den Besten in der Kategorie </w:t>
      </w:r>
      <w:r w:rsidR="009A6A70" w:rsidRPr="00040BCB">
        <w:rPr>
          <w:rFonts w:ascii="Arial" w:hAnsi="Arial" w:cs="Arial"/>
          <w:b/>
          <w:sz w:val="21"/>
          <w:szCs w:val="21"/>
        </w:rPr>
        <w:t>„</w:t>
      </w:r>
      <w:r w:rsidR="00E765DB" w:rsidRPr="00040BCB">
        <w:rPr>
          <w:rFonts w:ascii="Arial" w:hAnsi="Arial" w:cs="Arial"/>
          <w:b/>
          <w:sz w:val="21"/>
          <w:szCs w:val="21"/>
        </w:rPr>
        <w:t>Produktionstechnik und Maschinenbau</w:t>
      </w:r>
      <w:r w:rsidR="009A6A70" w:rsidRPr="00040BCB">
        <w:rPr>
          <w:rFonts w:ascii="Arial" w:hAnsi="Arial" w:cs="Arial"/>
          <w:b/>
          <w:sz w:val="21"/>
          <w:szCs w:val="21"/>
        </w:rPr>
        <w:t>“</w:t>
      </w:r>
      <w:r w:rsidR="00040BCB">
        <w:rPr>
          <w:rFonts w:ascii="Arial" w:hAnsi="Arial" w:cs="Arial"/>
          <w:b/>
          <w:sz w:val="21"/>
          <w:szCs w:val="21"/>
        </w:rPr>
        <w:t xml:space="preserve"> zählen</w:t>
      </w:r>
      <w:r w:rsidR="00E765DB" w:rsidRPr="00040BCB">
        <w:rPr>
          <w:rFonts w:ascii="Arial" w:hAnsi="Arial" w:cs="Arial"/>
          <w:b/>
          <w:sz w:val="21"/>
          <w:szCs w:val="21"/>
        </w:rPr>
        <w:t xml:space="preserve">. </w:t>
      </w:r>
    </w:p>
    <w:p w:rsidR="00493F44" w:rsidRDefault="00493F44" w:rsidP="009A6A70">
      <w:pPr>
        <w:spacing w:line="312" w:lineRule="auto"/>
        <w:rPr>
          <w:rFonts w:ascii="Arial" w:hAnsi="Arial" w:cs="Arial"/>
          <w:b/>
          <w:sz w:val="14"/>
          <w:szCs w:val="14"/>
        </w:rPr>
      </w:pPr>
    </w:p>
    <w:p w:rsidR="00553679" w:rsidRPr="00E300A1" w:rsidRDefault="00E300A1" w:rsidP="00FF5984">
      <w:pPr>
        <w:spacing w:line="312" w:lineRule="auto"/>
        <w:ind w:right="3118"/>
        <w:jc w:val="both"/>
        <w:rPr>
          <w:rFonts w:ascii="Arial" w:hAnsi="Arial" w:cs="Arial"/>
          <w:sz w:val="21"/>
          <w:szCs w:val="21"/>
        </w:rPr>
      </w:pPr>
      <w:r>
        <w:rPr>
          <w:rFonts w:ascii="Arial" w:hAnsi="Arial" w:cs="Arial"/>
          <w:noProof/>
          <w:sz w:val="21"/>
          <w:szCs w:val="21"/>
          <w:lang w:eastAsia="de-DE"/>
        </w:rPr>
        <w:drawing>
          <wp:anchor distT="0" distB="0" distL="114300" distR="114300" simplePos="0" relativeHeight="251665408" behindDoc="0" locked="0" layoutInCell="1" allowOverlap="1" wp14:anchorId="4F220F67" wp14:editId="68B5CF96">
            <wp:simplePos x="0" y="0"/>
            <wp:positionH relativeFrom="column">
              <wp:posOffset>3989875</wp:posOffset>
            </wp:positionH>
            <wp:positionV relativeFrom="paragraph">
              <wp:posOffset>27638</wp:posOffset>
            </wp:positionV>
            <wp:extent cx="2545080" cy="3599815"/>
            <wp:effectExtent l="0" t="0" r="762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E_Zertifikat_Industriepreis2017_130454.jpg"/>
                    <pic:cNvPicPr/>
                  </pic:nvPicPr>
                  <pic:blipFill>
                    <a:blip r:embed="rId12">
                      <a:extLst>
                        <a:ext uri="{28A0092B-C50C-407E-A947-70E740481C1C}">
                          <a14:useLocalDpi xmlns:a14="http://schemas.microsoft.com/office/drawing/2010/main" val="0"/>
                        </a:ext>
                      </a:extLst>
                    </a:blip>
                    <a:stretch>
                      <a:fillRect/>
                    </a:stretch>
                  </pic:blipFill>
                  <pic:spPr>
                    <a:xfrm>
                      <a:off x="0" y="0"/>
                      <a:ext cx="2545080" cy="3599815"/>
                    </a:xfrm>
                    <a:prstGeom prst="rect">
                      <a:avLst/>
                    </a:prstGeom>
                  </pic:spPr>
                </pic:pic>
              </a:graphicData>
            </a:graphic>
            <wp14:sizeRelH relativeFrom="page">
              <wp14:pctWidth>0</wp14:pctWidth>
            </wp14:sizeRelH>
            <wp14:sizeRelV relativeFrom="page">
              <wp14:pctHeight>0</wp14:pctHeight>
            </wp14:sizeRelV>
          </wp:anchor>
        </w:drawing>
      </w:r>
      <w:r w:rsidR="008F4416" w:rsidRPr="00DC3823">
        <w:rPr>
          <w:rFonts w:ascii="Arial" w:hAnsi="Arial" w:cs="Arial"/>
          <w:sz w:val="21"/>
          <w:szCs w:val="21"/>
        </w:rPr>
        <w:t>Mit einem am Markt einzigartigen</w:t>
      </w:r>
      <w:r w:rsidR="007401E1" w:rsidRPr="00DC3823">
        <w:rPr>
          <w:rFonts w:ascii="Arial" w:hAnsi="Arial" w:cs="Arial"/>
          <w:sz w:val="21"/>
          <w:szCs w:val="21"/>
        </w:rPr>
        <w:t xml:space="preserve"> </w:t>
      </w:r>
      <w:r w:rsidR="008F4416" w:rsidRPr="00DC3823">
        <w:rPr>
          <w:rFonts w:ascii="Arial" w:hAnsi="Arial" w:cs="Arial"/>
          <w:sz w:val="21"/>
          <w:szCs w:val="21"/>
        </w:rPr>
        <w:t>Kombiventilautomat</w:t>
      </w:r>
      <w:r w:rsidR="0011572D" w:rsidRPr="00DC3823">
        <w:rPr>
          <w:rFonts w:ascii="Arial" w:hAnsi="Arial" w:cs="Arial"/>
          <w:sz w:val="21"/>
          <w:szCs w:val="21"/>
        </w:rPr>
        <w:t>en</w:t>
      </w:r>
      <w:r w:rsidR="007F7A51" w:rsidRPr="00DC3823">
        <w:rPr>
          <w:rFonts w:ascii="Arial" w:hAnsi="Arial" w:cs="Arial"/>
          <w:sz w:val="21"/>
          <w:szCs w:val="21"/>
        </w:rPr>
        <w:t xml:space="preserve"> </w:t>
      </w:r>
      <w:r w:rsidR="008F4416" w:rsidRPr="00DC3823">
        <w:rPr>
          <w:rFonts w:ascii="Arial" w:hAnsi="Arial" w:cs="Arial"/>
          <w:sz w:val="21"/>
          <w:szCs w:val="21"/>
        </w:rPr>
        <w:t xml:space="preserve">hat </w:t>
      </w:r>
      <w:r w:rsidR="007401E1" w:rsidRPr="00DC3823">
        <w:rPr>
          <w:rFonts w:ascii="Arial" w:hAnsi="Arial" w:cs="Arial"/>
          <w:sz w:val="21"/>
          <w:szCs w:val="21"/>
        </w:rPr>
        <w:t>GEZE</w:t>
      </w:r>
      <w:r w:rsidR="008F4416" w:rsidRPr="00DC3823">
        <w:rPr>
          <w:rFonts w:ascii="Arial" w:hAnsi="Arial" w:cs="Arial"/>
          <w:sz w:val="21"/>
          <w:szCs w:val="21"/>
        </w:rPr>
        <w:t xml:space="preserve"> </w:t>
      </w:r>
      <w:r w:rsidR="007F7A51" w:rsidRPr="00DC3823">
        <w:rPr>
          <w:rFonts w:ascii="Arial" w:hAnsi="Arial" w:cs="Arial"/>
          <w:sz w:val="21"/>
          <w:szCs w:val="21"/>
        </w:rPr>
        <w:t xml:space="preserve">die </w:t>
      </w:r>
      <w:r w:rsidR="00B50C0D" w:rsidRPr="00DC3823">
        <w:rPr>
          <w:rFonts w:ascii="Arial" w:hAnsi="Arial" w:cs="Arial"/>
          <w:sz w:val="21"/>
          <w:szCs w:val="21"/>
        </w:rPr>
        <w:t xml:space="preserve">Montage sowie die </w:t>
      </w:r>
      <w:r w:rsidR="007F7A51" w:rsidRPr="00DC3823">
        <w:rPr>
          <w:rFonts w:ascii="Arial" w:hAnsi="Arial" w:cs="Arial"/>
          <w:sz w:val="21"/>
          <w:szCs w:val="21"/>
        </w:rPr>
        <w:t xml:space="preserve">Prüf- und Messtechnik </w:t>
      </w:r>
      <w:r w:rsidR="008F4416" w:rsidRPr="00DC3823">
        <w:rPr>
          <w:rFonts w:ascii="Arial" w:hAnsi="Arial" w:cs="Arial"/>
          <w:sz w:val="21"/>
          <w:szCs w:val="21"/>
        </w:rPr>
        <w:t xml:space="preserve">im Fertigungsbereich </w:t>
      </w:r>
      <w:r w:rsidR="007401E1" w:rsidRPr="00DC3823">
        <w:rPr>
          <w:rFonts w:ascii="Arial" w:hAnsi="Arial" w:cs="Arial"/>
          <w:sz w:val="21"/>
          <w:szCs w:val="21"/>
        </w:rPr>
        <w:t xml:space="preserve">am Standort Leonberg </w:t>
      </w:r>
      <w:r w:rsidR="007F7A51" w:rsidRPr="00DC3823">
        <w:rPr>
          <w:rFonts w:ascii="Arial" w:hAnsi="Arial" w:cs="Arial"/>
          <w:sz w:val="21"/>
          <w:szCs w:val="21"/>
        </w:rPr>
        <w:t xml:space="preserve">optimiert. </w:t>
      </w:r>
      <w:r w:rsidR="00553679" w:rsidRPr="00DC3823">
        <w:rPr>
          <w:rFonts w:ascii="Arial" w:hAnsi="Arial" w:cs="Arial"/>
          <w:sz w:val="21"/>
          <w:szCs w:val="21"/>
        </w:rPr>
        <w:t xml:space="preserve">Die neue Lösung flexibilisiert </w:t>
      </w:r>
      <w:r w:rsidR="00112CFA" w:rsidRPr="00DC3823">
        <w:rPr>
          <w:rFonts w:ascii="Arial" w:hAnsi="Arial" w:cs="Arial"/>
          <w:sz w:val="21"/>
          <w:szCs w:val="21"/>
        </w:rPr>
        <w:t xml:space="preserve">dank präziser Automatisierungstechnik die </w:t>
      </w:r>
      <w:r w:rsidR="009A6A70" w:rsidRPr="00DC3823">
        <w:rPr>
          <w:rFonts w:ascii="Arial" w:hAnsi="Arial" w:cs="Arial"/>
          <w:sz w:val="21"/>
          <w:szCs w:val="21"/>
        </w:rPr>
        <w:t xml:space="preserve">Fertigungsprozesse </w:t>
      </w:r>
      <w:r w:rsidR="00553679" w:rsidRPr="00DC3823">
        <w:rPr>
          <w:rFonts w:ascii="Arial" w:hAnsi="Arial" w:cs="Arial"/>
          <w:sz w:val="21"/>
          <w:szCs w:val="21"/>
        </w:rPr>
        <w:t xml:space="preserve">und </w:t>
      </w:r>
      <w:r w:rsidR="00B50C0D" w:rsidRPr="00DC3823">
        <w:rPr>
          <w:rFonts w:ascii="Arial" w:hAnsi="Arial" w:cs="Arial"/>
          <w:sz w:val="21"/>
          <w:szCs w:val="21"/>
        </w:rPr>
        <w:t xml:space="preserve">reduziert </w:t>
      </w:r>
      <w:r w:rsidR="00553679" w:rsidRPr="00DC3823">
        <w:rPr>
          <w:rFonts w:ascii="Arial" w:hAnsi="Arial" w:cs="Arial"/>
          <w:sz w:val="21"/>
          <w:szCs w:val="21"/>
        </w:rPr>
        <w:t xml:space="preserve">den Ressourceneinsatz. </w:t>
      </w:r>
      <w:r w:rsidR="0011572D" w:rsidRPr="00DC3823">
        <w:rPr>
          <w:rFonts w:ascii="Arial" w:hAnsi="Arial" w:cs="Arial"/>
          <w:sz w:val="21"/>
          <w:szCs w:val="21"/>
        </w:rPr>
        <w:t>Dadurch wird ein</w:t>
      </w:r>
      <w:r w:rsidR="00040BCB" w:rsidRPr="00DC3823">
        <w:rPr>
          <w:rFonts w:ascii="Arial" w:hAnsi="Arial" w:cs="Arial"/>
          <w:sz w:val="21"/>
          <w:szCs w:val="21"/>
        </w:rPr>
        <w:t>e</w:t>
      </w:r>
      <w:r w:rsidR="0011572D" w:rsidRPr="00DC3823">
        <w:rPr>
          <w:rFonts w:ascii="Arial" w:hAnsi="Arial" w:cs="Arial"/>
          <w:sz w:val="21"/>
          <w:szCs w:val="21"/>
        </w:rPr>
        <w:t xml:space="preserve"> </w:t>
      </w:r>
      <w:r w:rsidR="00553679" w:rsidRPr="00DC3823">
        <w:rPr>
          <w:rFonts w:ascii="Arial" w:hAnsi="Arial" w:cs="Arial"/>
          <w:sz w:val="21"/>
          <w:szCs w:val="21"/>
        </w:rPr>
        <w:t>wirtschaftlichere</w:t>
      </w:r>
      <w:r w:rsidR="00BD5D97" w:rsidRPr="00DC3823">
        <w:rPr>
          <w:rFonts w:ascii="Arial" w:hAnsi="Arial" w:cs="Arial"/>
          <w:sz w:val="21"/>
          <w:szCs w:val="21"/>
        </w:rPr>
        <w:t xml:space="preserve"> und zugleich nachhaltigere</w:t>
      </w:r>
      <w:r w:rsidR="00553679" w:rsidRPr="00DC3823">
        <w:rPr>
          <w:rFonts w:ascii="Arial" w:hAnsi="Arial" w:cs="Arial"/>
          <w:sz w:val="21"/>
          <w:szCs w:val="21"/>
        </w:rPr>
        <w:t xml:space="preserve"> </w:t>
      </w:r>
      <w:r w:rsidR="0011572D" w:rsidRPr="00DC3823">
        <w:rPr>
          <w:rFonts w:ascii="Arial" w:hAnsi="Arial" w:cs="Arial"/>
          <w:sz w:val="21"/>
          <w:szCs w:val="21"/>
        </w:rPr>
        <w:t>Fertig</w:t>
      </w:r>
      <w:r w:rsidR="00040BCB" w:rsidRPr="00DC3823">
        <w:rPr>
          <w:rFonts w:ascii="Arial" w:hAnsi="Arial" w:cs="Arial"/>
          <w:sz w:val="21"/>
          <w:szCs w:val="21"/>
        </w:rPr>
        <w:t>ung</w:t>
      </w:r>
      <w:r w:rsidR="0011572D" w:rsidRPr="00DC3823">
        <w:rPr>
          <w:rFonts w:ascii="Arial" w:hAnsi="Arial" w:cs="Arial"/>
          <w:sz w:val="21"/>
          <w:szCs w:val="21"/>
        </w:rPr>
        <w:t xml:space="preserve"> ermöglicht</w:t>
      </w:r>
      <w:r w:rsidR="009B1C05" w:rsidRPr="00DC3823">
        <w:rPr>
          <w:rFonts w:ascii="Arial" w:hAnsi="Arial" w:cs="Arial"/>
          <w:sz w:val="21"/>
          <w:szCs w:val="21"/>
        </w:rPr>
        <w:t xml:space="preserve">. </w:t>
      </w:r>
      <w:r w:rsidR="00553679" w:rsidRPr="00DC3823">
        <w:rPr>
          <w:rFonts w:ascii="Arial" w:hAnsi="Arial" w:cs="Arial"/>
          <w:sz w:val="21"/>
          <w:szCs w:val="21"/>
        </w:rPr>
        <w:t>Die</w:t>
      </w:r>
      <w:r w:rsidR="008F4416" w:rsidRPr="00DC3823">
        <w:rPr>
          <w:rFonts w:ascii="Arial" w:hAnsi="Arial" w:cs="Arial"/>
          <w:sz w:val="21"/>
          <w:szCs w:val="21"/>
        </w:rPr>
        <w:t xml:space="preserve"> innovative</w:t>
      </w:r>
      <w:r w:rsidR="00BC186D">
        <w:rPr>
          <w:rFonts w:ascii="Arial" w:hAnsi="Arial" w:cs="Arial"/>
          <w:sz w:val="21"/>
          <w:szCs w:val="21"/>
        </w:rPr>
        <w:t>,</w:t>
      </w:r>
      <w:r w:rsidR="007401E1" w:rsidRPr="00DC3823">
        <w:rPr>
          <w:rFonts w:ascii="Arial" w:hAnsi="Arial" w:cs="Arial"/>
          <w:sz w:val="21"/>
          <w:szCs w:val="21"/>
        </w:rPr>
        <w:t xml:space="preserve"> von GEZE entwickelte</w:t>
      </w:r>
      <w:r w:rsidR="008F4416" w:rsidRPr="00DC3823">
        <w:rPr>
          <w:rFonts w:ascii="Arial" w:hAnsi="Arial" w:cs="Arial"/>
          <w:sz w:val="21"/>
          <w:szCs w:val="21"/>
        </w:rPr>
        <w:t xml:space="preserve"> Lösung würdigt die Jury des </w:t>
      </w:r>
      <w:r w:rsidR="009A6A70" w:rsidRPr="00DC3823">
        <w:rPr>
          <w:rFonts w:ascii="Arial" w:hAnsi="Arial" w:cs="Arial"/>
          <w:sz w:val="21"/>
          <w:szCs w:val="21"/>
        </w:rPr>
        <w:t xml:space="preserve">INDUSTRIEPREISES </w:t>
      </w:r>
      <w:r w:rsidR="00AF19D3" w:rsidRPr="00DC3823">
        <w:rPr>
          <w:rFonts w:ascii="Arial" w:hAnsi="Arial" w:cs="Arial"/>
          <w:sz w:val="21"/>
          <w:szCs w:val="21"/>
        </w:rPr>
        <w:t>2017</w:t>
      </w:r>
      <w:r w:rsidR="008F4416" w:rsidRPr="00DC3823">
        <w:rPr>
          <w:rFonts w:ascii="Arial" w:hAnsi="Arial" w:cs="Arial"/>
          <w:sz w:val="21"/>
          <w:szCs w:val="21"/>
        </w:rPr>
        <w:t xml:space="preserve"> und zählt GEZE zu den Besten </w:t>
      </w:r>
      <w:r w:rsidR="00553679" w:rsidRPr="00DC3823">
        <w:rPr>
          <w:rFonts w:ascii="Arial" w:hAnsi="Arial" w:cs="Arial"/>
          <w:sz w:val="21"/>
          <w:szCs w:val="21"/>
        </w:rPr>
        <w:t xml:space="preserve">in der Kategorie </w:t>
      </w:r>
      <w:r w:rsidR="009A6A70" w:rsidRPr="00DC3823">
        <w:rPr>
          <w:rFonts w:ascii="Arial" w:hAnsi="Arial" w:cs="Arial"/>
          <w:sz w:val="21"/>
          <w:szCs w:val="21"/>
        </w:rPr>
        <w:t>„</w:t>
      </w:r>
      <w:r w:rsidR="00553679" w:rsidRPr="00DC3823">
        <w:rPr>
          <w:rFonts w:ascii="Arial" w:hAnsi="Arial" w:cs="Arial"/>
          <w:sz w:val="21"/>
          <w:szCs w:val="21"/>
        </w:rPr>
        <w:t>Produktionstechnik und Maschinenbau</w:t>
      </w:r>
      <w:r w:rsidR="009A6A70" w:rsidRPr="00DC3823">
        <w:rPr>
          <w:rFonts w:ascii="Arial" w:hAnsi="Arial" w:cs="Arial"/>
          <w:sz w:val="21"/>
          <w:szCs w:val="21"/>
        </w:rPr>
        <w:t>“</w:t>
      </w:r>
      <w:r w:rsidR="00553679" w:rsidRPr="00DC3823">
        <w:rPr>
          <w:rFonts w:ascii="Arial" w:hAnsi="Arial" w:cs="Arial"/>
          <w:sz w:val="21"/>
          <w:szCs w:val="21"/>
        </w:rPr>
        <w:t xml:space="preserve">. </w:t>
      </w:r>
      <w:r w:rsidR="0011572D" w:rsidRPr="00E300A1">
        <w:rPr>
          <w:rFonts w:ascii="Arial" w:hAnsi="Arial" w:cs="Arial"/>
          <w:sz w:val="21"/>
          <w:szCs w:val="21"/>
        </w:rPr>
        <w:t xml:space="preserve">Der Kombiventilautomat wurde </w:t>
      </w:r>
      <w:r w:rsidR="009A6A70" w:rsidRPr="00E300A1">
        <w:rPr>
          <w:rFonts w:ascii="Arial" w:hAnsi="Arial" w:cs="Arial"/>
          <w:sz w:val="21"/>
          <w:szCs w:val="21"/>
        </w:rPr>
        <w:t xml:space="preserve">zudem </w:t>
      </w:r>
      <w:r w:rsidR="0011572D" w:rsidRPr="00E300A1">
        <w:rPr>
          <w:rFonts w:ascii="Arial" w:hAnsi="Arial" w:cs="Arial"/>
          <w:sz w:val="21"/>
          <w:szCs w:val="21"/>
        </w:rPr>
        <w:t>in die neu veröffentlichte INDUSTRIE-Bes</w:t>
      </w:r>
      <w:r w:rsidR="00972537" w:rsidRPr="00E300A1">
        <w:rPr>
          <w:rFonts w:ascii="Arial" w:hAnsi="Arial" w:cs="Arial"/>
          <w:sz w:val="21"/>
          <w:szCs w:val="21"/>
        </w:rPr>
        <w:t>t</w:t>
      </w:r>
      <w:r w:rsidR="0011572D" w:rsidRPr="00E300A1">
        <w:rPr>
          <w:rFonts w:ascii="Arial" w:hAnsi="Arial" w:cs="Arial"/>
          <w:sz w:val="21"/>
          <w:szCs w:val="21"/>
        </w:rPr>
        <w:t>enli</w:t>
      </w:r>
      <w:r w:rsidR="00972537" w:rsidRPr="00E300A1">
        <w:rPr>
          <w:rFonts w:ascii="Arial" w:hAnsi="Arial" w:cs="Arial"/>
          <w:sz w:val="21"/>
          <w:szCs w:val="21"/>
        </w:rPr>
        <w:t>s</w:t>
      </w:r>
      <w:r w:rsidR="0011572D" w:rsidRPr="00E300A1">
        <w:rPr>
          <w:rFonts w:ascii="Arial" w:hAnsi="Arial" w:cs="Arial"/>
          <w:sz w:val="21"/>
          <w:szCs w:val="21"/>
        </w:rPr>
        <w:t xml:space="preserve">te 2017 aufgenommen. In diesem Kompendium </w:t>
      </w:r>
      <w:r w:rsidR="00972537" w:rsidRPr="00E300A1">
        <w:rPr>
          <w:rFonts w:ascii="Arial" w:hAnsi="Arial" w:cs="Arial"/>
          <w:sz w:val="21"/>
          <w:szCs w:val="21"/>
        </w:rPr>
        <w:t>der</w:t>
      </w:r>
      <w:r w:rsidR="0011572D" w:rsidRPr="00E300A1">
        <w:rPr>
          <w:rFonts w:ascii="Arial" w:hAnsi="Arial" w:cs="Arial"/>
          <w:sz w:val="21"/>
          <w:szCs w:val="21"/>
        </w:rPr>
        <w:t xml:space="preserve"> fortschrittlichsten Produkte und Lösungen </w:t>
      </w:r>
      <w:r w:rsidR="00972537" w:rsidRPr="00E300A1">
        <w:rPr>
          <w:rFonts w:ascii="Arial" w:hAnsi="Arial" w:cs="Arial"/>
          <w:sz w:val="21"/>
          <w:szCs w:val="21"/>
        </w:rPr>
        <w:t>für den Mittelstand werden die Sieger und besonders fortschrittliche Einreichungen des I</w:t>
      </w:r>
      <w:r w:rsidR="00040BCB" w:rsidRPr="00E300A1">
        <w:rPr>
          <w:rFonts w:ascii="Arial" w:hAnsi="Arial" w:cs="Arial"/>
          <w:sz w:val="21"/>
          <w:szCs w:val="21"/>
        </w:rPr>
        <w:t>ndustriepreises</w:t>
      </w:r>
      <w:r w:rsidR="00972537" w:rsidRPr="00E300A1">
        <w:rPr>
          <w:rFonts w:ascii="Arial" w:hAnsi="Arial" w:cs="Arial"/>
          <w:sz w:val="21"/>
          <w:szCs w:val="21"/>
        </w:rPr>
        <w:t xml:space="preserve"> präsentiert</w:t>
      </w:r>
      <w:r w:rsidR="00DC3823" w:rsidRPr="00E300A1">
        <w:rPr>
          <w:rFonts w:ascii="Arial" w:hAnsi="Arial" w:cs="Arial"/>
          <w:sz w:val="21"/>
          <w:szCs w:val="21"/>
          <w:vertAlign w:val="superscript"/>
        </w:rPr>
        <w:t>1)</w:t>
      </w:r>
      <w:r w:rsidR="00972537" w:rsidRPr="00E300A1">
        <w:rPr>
          <w:rFonts w:ascii="Arial" w:hAnsi="Arial" w:cs="Arial"/>
          <w:sz w:val="21"/>
          <w:szCs w:val="21"/>
        </w:rPr>
        <w:t>.</w:t>
      </w:r>
    </w:p>
    <w:p w:rsidR="00972537" w:rsidRPr="00040BCB" w:rsidRDefault="00972537" w:rsidP="009A6A70">
      <w:pPr>
        <w:spacing w:line="312" w:lineRule="auto"/>
        <w:jc w:val="both"/>
        <w:rPr>
          <w:rFonts w:ascii="Arial" w:hAnsi="Arial" w:cs="Arial"/>
          <w:color w:val="221E1F"/>
          <w:sz w:val="21"/>
          <w:szCs w:val="21"/>
        </w:rPr>
      </w:pPr>
    </w:p>
    <w:p w:rsidR="00E300A1" w:rsidRDefault="00E300A1">
      <w:pPr>
        <w:rPr>
          <w:rFonts w:ascii="Arial" w:hAnsi="Arial" w:cs="Arial"/>
          <w:b/>
          <w:sz w:val="21"/>
          <w:szCs w:val="21"/>
        </w:rPr>
      </w:pPr>
      <w:r>
        <w:rPr>
          <w:rFonts w:ascii="Arial" w:hAnsi="Arial" w:cs="Arial"/>
          <w:b/>
          <w:sz w:val="21"/>
          <w:szCs w:val="21"/>
        </w:rPr>
        <w:br w:type="page"/>
      </w:r>
    </w:p>
    <w:p w:rsidR="007401E1" w:rsidRPr="00040BCB" w:rsidRDefault="007401E1" w:rsidP="009A6A70">
      <w:pPr>
        <w:pStyle w:val="Default"/>
        <w:spacing w:line="312" w:lineRule="auto"/>
        <w:jc w:val="both"/>
        <w:rPr>
          <w:rFonts w:ascii="Arial" w:hAnsi="Arial" w:cs="Arial"/>
          <w:b/>
          <w:color w:val="auto"/>
          <w:sz w:val="21"/>
          <w:szCs w:val="21"/>
        </w:rPr>
      </w:pPr>
      <w:r w:rsidRPr="00040BCB">
        <w:rPr>
          <w:rFonts w:ascii="Arial" w:hAnsi="Arial" w:cs="Arial"/>
          <w:b/>
          <w:color w:val="auto"/>
          <w:sz w:val="21"/>
          <w:szCs w:val="21"/>
        </w:rPr>
        <w:lastRenderedPageBreak/>
        <w:t xml:space="preserve">Nachhaltigkeit beginnt bei GEZE in der </w:t>
      </w:r>
      <w:r w:rsidR="00040BCB">
        <w:rPr>
          <w:rFonts w:ascii="Arial" w:hAnsi="Arial" w:cs="Arial"/>
          <w:b/>
          <w:color w:val="auto"/>
          <w:sz w:val="21"/>
          <w:szCs w:val="21"/>
        </w:rPr>
        <w:t>Fertigung</w:t>
      </w:r>
    </w:p>
    <w:p w:rsidR="008B626D" w:rsidRPr="00040BCB" w:rsidRDefault="006B58DD" w:rsidP="009A6A70">
      <w:pPr>
        <w:pStyle w:val="Default"/>
        <w:spacing w:line="312" w:lineRule="auto"/>
        <w:jc w:val="both"/>
        <w:rPr>
          <w:rFonts w:ascii="Arial" w:hAnsi="Arial" w:cs="Arial"/>
          <w:color w:val="auto"/>
          <w:sz w:val="21"/>
          <w:szCs w:val="21"/>
        </w:rPr>
      </w:pPr>
      <w:r w:rsidRPr="00040BCB">
        <w:rPr>
          <w:rFonts w:ascii="Arial" w:hAnsi="Arial" w:cs="Arial"/>
          <w:color w:val="221E1F"/>
          <w:sz w:val="21"/>
          <w:szCs w:val="21"/>
        </w:rPr>
        <w:t>Der Kombiventilautomat macht aus einem</w:t>
      </w:r>
      <w:r w:rsidR="007401E1" w:rsidRPr="00040BCB">
        <w:rPr>
          <w:rFonts w:ascii="Arial" w:hAnsi="Arial" w:cs="Arial"/>
          <w:color w:val="221E1F"/>
          <w:sz w:val="21"/>
          <w:szCs w:val="21"/>
        </w:rPr>
        <w:t xml:space="preserve"> reinen</w:t>
      </w:r>
      <w:r w:rsidR="00B50C0D" w:rsidRPr="00040BCB">
        <w:rPr>
          <w:rFonts w:ascii="Arial" w:hAnsi="Arial" w:cs="Arial"/>
          <w:color w:val="221E1F"/>
          <w:sz w:val="21"/>
          <w:szCs w:val="21"/>
        </w:rPr>
        <w:t xml:space="preserve"> Carrier-System, </w:t>
      </w:r>
      <w:r w:rsidRPr="00040BCB">
        <w:rPr>
          <w:rFonts w:ascii="Arial" w:hAnsi="Arial" w:cs="Arial"/>
          <w:color w:val="221E1F"/>
          <w:sz w:val="21"/>
          <w:szCs w:val="21"/>
        </w:rPr>
        <w:t>einem Tran</w:t>
      </w:r>
      <w:r w:rsidR="00B50C0D" w:rsidRPr="00040BCB">
        <w:rPr>
          <w:rFonts w:ascii="Arial" w:hAnsi="Arial" w:cs="Arial"/>
          <w:color w:val="221E1F"/>
          <w:sz w:val="21"/>
          <w:szCs w:val="21"/>
        </w:rPr>
        <w:t xml:space="preserve">sportsystem in der </w:t>
      </w:r>
      <w:r w:rsidR="0051068A">
        <w:rPr>
          <w:rFonts w:ascii="Arial" w:hAnsi="Arial" w:cs="Arial"/>
          <w:color w:val="221E1F"/>
          <w:sz w:val="21"/>
          <w:szCs w:val="21"/>
        </w:rPr>
        <w:t>Fertigung</w:t>
      </w:r>
      <w:r w:rsidR="001530C4" w:rsidRPr="00040BCB">
        <w:rPr>
          <w:rFonts w:ascii="Arial" w:hAnsi="Arial" w:cs="Arial"/>
          <w:color w:val="221E1F"/>
          <w:sz w:val="21"/>
          <w:szCs w:val="21"/>
        </w:rPr>
        <w:t xml:space="preserve">, </w:t>
      </w:r>
      <w:r w:rsidR="007401E1" w:rsidRPr="00040BCB">
        <w:rPr>
          <w:rFonts w:ascii="Arial" w:hAnsi="Arial" w:cs="Arial"/>
          <w:color w:val="221E1F"/>
          <w:sz w:val="21"/>
          <w:szCs w:val="21"/>
        </w:rPr>
        <w:t>eine</w:t>
      </w:r>
      <w:r w:rsidRPr="00040BCB">
        <w:rPr>
          <w:rFonts w:ascii="Arial" w:hAnsi="Arial" w:cs="Arial"/>
          <w:color w:val="221E1F"/>
          <w:sz w:val="21"/>
          <w:szCs w:val="21"/>
        </w:rPr>
        <w:t xml:space="preserve"> Vorrichtung. Diese dient dazu, Werkstücke zu positionieren, ihre Lage zu halten, sie festzuspannen oder zu führen. </w:t>
      </w:r>
      <w:r w:rsidR="00112CFA" w:rsidRPr="00040BCB">
        <w:rPr>
          <w:rFonts w:ascii="Arial" w:hAnsi="Arial" w:cs="Arial"/>
          <w:color w:val="221E1F"/>
          <w:sz w:val="21"/>
          <w:szCs w:val="21"/>
        </w:rPr>
        <w:t>Unterschiedliche Produktvarianten</w:t>
      </w:r>
      <w:r w:rsidR="00B50C0D" w:rsidRPr="00040BCB">
        <w:rPr>
          <w:rFonts w:ascii="Arial" w:hAnsi="Arial" w:cs="Arial"/>
          <w:color w:val="221E1F"/>
          <w:sz w:val="21"/>
          <w:szCs w:val="21"/>
        </w:rPr>
        <w:t xml:space="preserve"> der obenliegenden Türschließer von GEZE </w:t>
      </w:r>
      <w:r w:rsidR="00112CFA" w:rsidRPr="00040BCB">
        <w:rPr>
          <w:rFonts w:ascii="Arial" w:hAnsi="Arial" w:cs="Arial"/>
          <w:color w:val="221E1F"/>
          <w:sz w:val="21"/>
          <w:szCs w:val="21"/>
        </w:rPr>
        <w:t xml:space="preserve">lassen sich mit derselben Anlage ohne Rüstaufwand </w:t>
      </w:r>
      <w:r w:rsidR="001530C4" w:rsidRPr="009A6A70">
        <w:rPr>
          <w:rFonts w:ascii="Arial" w:hAnsi="Arial" w:cs="Arial"/>
          <w:color w:val="auto"/>
          <w:sz w:val="21"/>
          <w:szCs w:val="21"/>
        </w:rPr>
        <w:t>montieren</w:t>
      </w:r>
      <w:r w:rsidR="00112CFA" w:rsidRPr="009A6A70">
        <w:rPr>
          <w:rFonts w:ascii="Arial" w:hAnsi="Arial" w:cs="Arial"/>
          <w:color w:val="221E1F"/>
          <w:sz w:val="21"/>
          <w:szCs w:val="21"/>
        </w:rPr>
        <w:t xml:space="preserve">. Das </w:t>
      </w:r>
      <w:r w:rsidRPr="009A6A70">
        <w:rPr>
          <w:rFonts w:ascii="Arial" w:hAnsi="Arial" w:cs="Arial"/>
          <w:color w:val="221E1F"/>
          <w:sz w:val="21"/>
          <w:szCs w:val="21"/>
        </w:rPr>
        <w:t>ermöglicht minimale Taktzeiten bei maximaler Prozesssicherheit</w:t>
      </w:r>
      <w:r w:rsidR="00BD5D97" w:rsidRPr="009A6A70">
        <w:rPr>
          <w:rFonts w:ascii="Arial" w:hAnsi="Arial" w:cs="Arial"/>
          <w:color w:val="221E1F"/>
          <w:sz w:val="21"/>
          <w:szCs w:val="21"/>
        </w:rPr>
        <w:t xml:space="preserve"> </w:t>
      </w:r>
      <w:r w:rsidRPr="00040BCB">
        <w:rPr>
          <w:rFonts w:ascii="Arial" w:hAnsi="Arial" w:cs="Arial"/>
          <w:color w:val="221E1F"/>
          <w:sz w:val="21"/>
          <w:szCs w:val="21"/>
        </w:rPr>
        <w:t xml:space="preserve">und damit </w:t>
      </w:r>
      <w:r w:rsidRPr="00040BCB">
        <w:rPr>
          <w:rFonts w:ascii="Arial" w:hAnsi="Arial" w:cs="Arial"/>
          <w:color w:val="auto"/>
          <w:sz w:val="21"/>
          <w:szCs w:val="21"/>
        </w:rPr>
        <w:t xml:space="preserve">eine wirtschaftliche und </w:t>
      </w:r>
      <w:r w:rsidR="00112CFA" w:rsidRPr="00040BCB">
        <w:rPr>
          <w:rFonts w:ascii="Arial" w:hAnsi="Arial" w:cs="Arial"/>
          <w:color w:val="auto"/>
          <w:sz w:val="21"/>
          <w:szCs w:val="21"/>
        </w:rPr>
        <w:t>nachhaltige</w:t>
      </w:r>
      <w:r w:rsidRPr="00040BCB">
        <w:rPr>
          <w:rFonts w:ascii="Arial" w:hAnsi="Arial" w:cs="Arial"/>
          <w:color w:val="auto"/>
          <w:sz w:val="21"/>
          <w:szCs w:val="21"/>
        </w:rPr>
        <w:t xml:space="preserve"> </w:t>
      </w:r>
      <w:r w:rsidR="009B1C05" w:rsidRPr="00040BCB">
        <w:rPr>
          <w:rFonts w:ascii="Arial" w:hAnsi="Arial" w:cs="Arial"/>
          <w:color w:val="auto"/>
          <w:sz w:val="21"/>
          <w:szCs w:val="21"/>
        </w:rPr>
        <w:t>Fertigung</w:t>
      </w:r>
      <w:r w:rsidRPr="00040BCB">
        <w:rPr>
          <w:rFonts w:ascii="Arial" w:hAnsi="Arial" w:cs="Arial"/>
          <w:color w:val="auto"/>
          <w:sz w:val="21"/>
          <w:szCs w:val="21"/>
        </w:rPr>
        <w:t xml:space="preserve">. </w:t>
      </w:r>
      <w:r w:rsidR="00112CFA" w:rsidRPr="00040BCB">
        <w:rPr>
          <w:rFonts w:ascii="Arial" w:hAnsi="Arial" w:cs="Arial"/>
          <w:color w:val="auto"/>
          <w:sz w:val="21"/>
          <w:szCs w:val="21"/>
        </w:rPr>
        <w:t xml:space="preserve">Im Vergleich zum bisherigen Platzbedarf werden </w:t>
      </w:r>
      <w:r w:rsidR="00112CFA" w:rsidRPr="00040BCB">
        <w:rPr>
          <w:rFonts w:ascii="Arial" w:hAnsi="Arial" w:cs="Arial"/>
          <w:color w:val="221E1F"/>
          <w:sz w:val="21"/>
          <w:szCs w:val="21"/>
        </w:rPr>
        <w:t xml:space="preserve">verschiedene Automationsprozesse in einer dreimal kleineren Anlage zusammengefasst. Das verkleinert die </w:t>
      </w:r>
      <w:r w:rsidR="00040BCB">
        <w:rPr>
          <w:rFonts w:ascii="Arial" w:hAnsi="Arial" w:cs="Arial"/>
          <w:color w:val="221E1F"/>
          <w:sz w:val="21"/>
          <w:szCs w:val="21"/>
        </w:rPr>
        <w:t>Fertigungs</w:t>
      </w:r>
      <w:r w:rsidR="00112CFA" w:rsidRPr="00040BCB">
        <w:rPr>
          <w:rFonts w:ascii="Arial" w:hAnsi="Arial" w:cs="Arial"/>
          <w:color w:val="221E1F"/>
          <w:sz w:val="21"/>
          <w:szCs w:val="21"/>
        </w:rPr>
        <w:t>fläche, reduziert den Materialeinsatz und schon</w:t>
      </w:r>
      <w:r w:rsidR="00B50C0D" w:rsidRPr="00040BCB">
        <w:rPr>
          <w:rFonts w:ascii="Arial" w:hAnsi="Arial" w:cs="Arial"/>
          <w:color w:val="221E1F"/>
          <w:sz w:val="21"/>
          <w:szCs w:val="21"/>
        </w:rPr>
        <w:t>t</w:t>
      </w:r>
      <w:r w:rsidR="00112CFA" w:rsidRPr="00040BCB">
        <w:rPr>
          <w:rFonts w:ascii="Arial" w:hAnsi="Arial" w:cs="Arial"/>
          <w:color w:val="221E1F"/>
          <w:sz w:val="21"/>
          <w:szCs w:val="21"/>
        </w:rPr>
        <w:t xml:space="preserve"> damit Ressourcen. Alle Elemente der Anlage besitzen einen Nachweis ihrer Energieeffizienz. Der Energieverbrauch sinkt im Vergleich </w:t>
      </w:r>
      <w:r w:rsidR="00040BCB">
        <w:rPr>
          <w:rFonts w:ascii="Arial" w:hAnsi="Arial" w:cs="Arial"/>
          <w:color w:val="221E1F"/>
          <w:sz w:val="21"/>
          <w:szCs w:val="21"/>
        </w:rPr>
        <w:t>zu</w:t>
      </w:r>
      <w:r w:rsidR="00112CFA" w:rsidRPr="00040BCB">
        <w:rPr>
          <w:rFonts w:ascii="Arial" w:hAnsi="Arial" w:cs="Arial"/>
          <w:color w:val="221E1F"/>
          <w:sz w:val="21"/>
          <w:szCs w:val="21"/>
        </w:rPr>
        <w:t xml:space="preserve"> einer Standardanlage um </w:t>
      </w:r>
      <w:r w:rsidR="00B50C0D" w:rsidRPr="00040BCB">
        <w:rPr>
          <w:rFonts w:ascii="Arial" w:hAnsi="Arial" w:cs="Arial"/>
          <w:color w:val="221E1F"/>
          <w:sz w:val="21"/>
          <w:szCs w:val="21"/>
        </w:rPr>
        <w:t>mehr als 50</w:t>
      </w:r>
      <w:r w:rsidR="00112CFA" w:rsidRPr="00040BCB">
        <w:rPr>
          <w:rFonts w:ascii="Arial" w:hAnsi="Arial" w:cs="Arial"/>
          <w:color w:val="221E1F"/>
          <w:sz w:val="21"/>
          <w:szCs w:val="21"/>
        </w:rPr>
        <w:t xml:space="preserve"> Prozent.</w:t>
      </w:r>
      <w:r w:rsidR="00112CFA" w:rsidRPr="00040BCB">
        <w:rPr>
          <w:rFonts w:ascii="Arial" w:hAnsi="Arial" w:cs="Arial"/>
          <w:color w:val="auto"/>
          <w:sz w:val="21"/>
          <w:szCs w:val="21"/>
        </w:rPr>
        <w:t xml:space="preserve"> </w:t>
      </w:r>
      <w:r w:rsidR="008B626D" w:rsidRPr="00040BCB">
        <w:rPr>
          <w:rFonts w:ascii="Arial" w:hAnsi="Arial" w:cs="Arial"/>
          <w:color w:val="auto"/>
          <w:sz w:val="21"/>
          <w:szCs w:val="21"/>
        </w:rPr>
        <w:t xml:space="preserve">Eine weitere Besonderheit der Anlage ist das individuelle Lichtkonzept: Unterschiedliche Lichtfarben stehen für verschiedene Zustände der Anlage. Beispielsweise wird durch das Lichtkonzept (Farbe und Lichtpuls) bei </w:t>
      </w:r>
      <w:r w:rsidR="009A6A70" w:rsidRPr="00040BCB">
        <w:rPr>
          <w:rFonts w:ascii="Arial" w:hAnsi="Arial" w:cs="Arial"/>
          <w:color w:val="auto"/>
          <w:sz w:val="21"/>
          <w:szCs w:val="21"/>
        </w:rPr>
        <w:t>Materialmangel</w:t>
      </w:r>
      <w:r w:rsidR="008B626D" w:rsidRPr="00040BCB">
        <w:rPr>
          <w:rFonts w:ascii="Arial" w:hAnsi="Arial" w:cs="Arial"/>
          <w:color w:val="auto"/>
          <w:sz w:val="21"/>
          <w:szCs w:val="21"/>
        </w:rPr>
        <w:t xml:space="preserve"> der Bedarf an das Umfeld, etwa an die Logistik, signalisiert</w:t>
      </w:r>
      <w:r w:rsidR="009A6A70" w:rsidRPr="00040BCB">
        <w:rPr>
          <w:rFonts w:ascii="Arial" w:hAnsi="Arial" w:cs="Arial"/>
          <w:color w:val="auto"/>
          <w:sz w:val="21"/>
          <w:szCs w:val="21"/>
        </w:rPr>
        <w:t xml:space="preserve">, damit ein </w:t>
      </w:r>
      <w:r w:rsidR="008B626D" w:rsidRPr="00040BCB">
        <w:rPr>
          <w:rFonts w:ascii="Arial" w:hAnsi="Arial" w:cs="Arial"/>
          <w:color w:val="auto"/>
          <w:sz w:val="21"/>
          <w:szCs w:val="21"/>
        </w:rPr>
        <w:t>intuitive</w:t>
      </w:r>
      <w:r w:rsidR="009A6A70" w:rsidRPr="00040BCB">
        <w:rPr>
          <w:rFonts w:ascii="Arial" w:hAnsi="Arial" w:cs="Arial"/>
          <w:color w:val="auto"/>
          <w:sz w:val="21"/>
          <w:szCs w:val="21"/>
        </w:rPr>
        <w:t>r</w:t>
      </w:r>
      <w:r w:rsidR="008B626D" w:rsidRPr="00040BCB">
        <w:rPr>
          <w:rFonts w:ascii="Arial" w:hAnsi="Arial" w:cs="Arial"/>
          <w:color w:val="auto"/>
          <w:sz w:val="21"/>
          <w:szCs w:val="21"/>
        </w:rPr>
        <w:t xml:space="preserve"> und zielgerichtete</w:t>
      </w:r>
      <w:r w:rsidR="009A6A70" w:rsidRPr="00040BCB">
        <w:rPr>
          <w:rFonts w:ascii="Arial" w:hAnsi="Arial" w:cs="Arial"/>
          <w:color w:val="auto"/>
          <w:sz w:val="21"/>
          <w:szCs w:val="21"/>
        </w:rPr>
        <w:t>r</w:t>
      </w:r>
      <w:r w:rsidR="008B626D" w:rsidRPr="00040BCB">
        <w:rPr>
          <w:rFonts w:ascii="Arial" w:hAnsi="Arial" w:cs="Arial"/>
          <w:color w:val="auto"/>
          <w:sz w:val="21"/>
          <w:szCs w:val="21"/>
        </w:rPr>
        <w:t xml:space="preserve"> Nachschub gewährleiste</w:t>
      </w:r>
      <w:r w:rsidR="009A6A70" w:rsidRPr="00040BCB">
        <w:rPr>
          <w:rFonts w:ascii="Arial" w:hAnsi="Arial" w:cs="Arial"/>
          <w:color w:val="auto"/>
          <w:sz w:val="21"/>
          <w:szCs w:val="21"/>
        </w:rPr>
        <w:t>t wird.</w:t>
      </w:r>
    </w:p>
    <w:p w:rsidR="00C62521" w:rsidRPr="00281016" w:rsidRDefault="00C62521" w:rsidP="00040BCB">
      <w:pPr>
        <w:pStyle w:val="Default"/>
        <w:spacing w:line="312" w:lineRule="auto"/>
        <w:jc w:val="both"/>
        <w:rPr>
          <w:rFonts w:ascii="Arial" w:hAnsi="Arial" w:cs="Arial"/>
          <w:color w:val="221E1F"/>
          <w:sz w:val="14"/>
          <w:szCs w:val="14"/>
        </w:rPr>
      </w:pPr>
    </w:p>
    <w:p w:rsidR="00C62521" w:rsidRDefault="00C62521" w:rsidP="00040BCB">
      <w:pPr>
        <w:pStyle w:val="Default"/>
        <w:spacing w:line="312" w:lineRule="auto"/>
        <w:jc w:val="both"/>
        <w:rPr>
          <w:rFonts w:ascii="Arial" w:hAnsi="Arial" w:cs="Arial"/>
          <w:color w:val="221E1F"/>
          <w:sz w:val="21"/>
          <w:szCs w:val="21"/>
        </w:rPr>
      </w:pPr>
      <w:r w:rsidRPr="00040BCB">
        <w:rPr>
          <w:rFonts w:ascii="Arial" w:hAnsi="Arial" w:cs="Arial"/>
          <w:color w:val="221E1F"/>
          <w:sz w:val="21"/>
          <w:szCs w:val="21"/>
        </w:rPr>
        <w:t xml:space="preserve">„Das Verfolgen langfristiger Ziele und nachhaltiges Wirtschaften stehen bei GEZE </w:t>
      </w:r>
      <w:r w:rsidR="00040BCB">
        <w:rPr>
          <w:rFonts w:ascii="Arial" w:hAnsi="Arial" w:cs="Arial"/>
          <w:color w:val="221E1F"/>
          <w:sz w:val="21"/>
          <w:szCs w:val="21"/>
        </w:rPr>
        <w:t>seit jeher</w:t>
      </w:r>
      <w:r w:rsidRPr="00040BCB">
        <w:rPr>
          <w:rFonts w:ascii="Arial" w:hAnsi="Arial" w:cs="Arial"/>
          <w:color w:val="221E1F"/>
          <w:sz w:val="21"/>
          <w:szCs w:val="21"/>
        </w:rPr>
        <w:t xml:space="preserve"> im Vordergrun</w:t>
      </w:r>
      <w:r w:rsidR="00EF5D77" w:rsidRPr="00040BCB">
        <w:rPr>
          <w:rFonts w:ascii="Arial" w:hAnsi="Arial" w:cs="Arial"/>
          <w:color w:val="221E1F"/>
          <w:sz w:val="21"/>
          <w:szCs w:val="21"/>
        </w:rPr>
        <w:t>d. Dazu zählen auch der verantwortungsvolle Umgang mit natürlichen Ressourcen und die damit verbundene globale</w:t>
      </w:r>
      <w:r w:rsidR="00B50C0D" w:rsidRPr="00040BCB">
        <w:rPr>
          <w:rFonts w:ascii="Arial" w:hAnsi="Arial" w:cs="Arial"/>
          <w:color w:val="221E1F"/>
          <w:sz w:val="21"/>
          <w:szCs w:val="21"/>
        </w:rPr>
        <w:t>, nachweisliche</w:t>
      </w:r>
      <w:r w:rsidR="00EF5D77" w:rsidRPr="00040BCB">
        <w:rPr>
          <w:rFonts w:ascii="Arial" w:hAnsi="Arial" w:cs="Arial"/>
          <w:color w:val="221E1F"/>
          <w:sz w:val="21"/>
          <w:szCs w:val="21"/>
        </w:rPr>
        <w:t xml:space="preserve"> Verantwortung. Daher steht nicht nur die </w:t>
      </w:r>
      <w:r w:rsidR="00040BCB">
        <w:rPr>
          <w:rFonts w:ascii="Arial" w:hAnsi="Arial" w:cs="Arial"/>
          <w:color w:val="221E1F"/>
          <w:sz w:val="21"/>
          <w:szCs w:val="21"/>
        </w:rPr>
        <w:t xml:space="preserve">kontinuierliche </w:t>
      </w:r>
      <w:r w:rsidR="00EF5D77" w:rsidRPr="00040BCB">
        <w:rPr>
          <w:rFonts w:ascii="Arial" w:hAnsi="Arial" w:cs="Arial"/>
          <w:color w:val="221E1F"/>
          <w:sz w:val="21"/>
          <w:szCs w:val="21"/>
        </w:rPr>
        <w:t>Verbesserung unserer Produkte, sondern auch unserer Fertigungsprozesse im Fokus unseres Handelns“, s</w:t>
      </w:r>
      <w:r w:rsidR="008B626D" w:rsidRPr="00040BCB">
        <w:rPr>
          <w:rFonts w:ascii="Arial" w:hAnsi="Arial" w:cs="Arial"/>
          <w:color w:val="221E1F"/>
          <w:sz w:val="21"/>
          <w:szCs w:val="21"/>
        </w:rPr>
        <w:t>o</w:t>
      </w:r>
      <w:r w:rsidR="00EF5D77" w:rsidRPr="00040BCB">
        <w:rPr>
          <w:rFonts w:ascii="Arial" w:hAnsi="Arial" w:cs="Arial"/>
          <w:color w:val="221E1F"/>
          <w:sz w:val="21"/>
          <w:szCs w:val="21"/>
        </w:rPr>
        <w:t xml:space="preserve"> </w:t>
      </w:r>
      <w:r w:rsidR="004D4D25" w:rsidRPr="00040BCB">
        <w:rPr>
          <w:rFonts w:ascii="Arial" w:hAnsi="Arial" w:cs="Arial"/>
          <w:color w:val="221E1F"/>
          <w:sz w:val="21"/>
          <w:szCs w:val="21"/>
        </w:rPr>
        <w:t xml:space="preserve">Lutfi Bozkurt, Bereichsleiter </w:t>
      </w:r>
      <w:r w:rsidR="004D4D25" w:rsidRPr="00040BCB">
        <w:rPr>
          <w:rFonts w:ascii="Arial" w:hAnsi="Arial" w:cs="Arial"/>
          <w:color w:val="auto"/>
          <w:sz w:val="21"/>
          <w:szCs w:val="21"/>
        </w:rPr>
        <w:t xml:space="preserve">Arbeitsvorbereitung </w:t>
      </w:r>
      <w:r w:rsidR="001530C4" w:rsidRPr="00040BCB">
        <w:rPr>
          <w:rFonts w:ascii="Arial" w:hAnsi="Arial" w:cs="Arial"/>
          <w:color w:val="auto"/>
          <w:sz w:val="21"/>
          <w:szCs w:val="21"/>
        </w:rPr>
        <w:t xml:space="preserve">und Maschinenbau </w:t>
      </w:r>
      <w:r w:rsidR="004D4D25" w:rsidRPr="00040BCB">
        <w:rPr>
          <w:rFonts w:ascii="Arial" w:hAnsi="Arial" w:cs="Arial"/>
          <w:color w:val="auto"/>
          <w:sz w:val="21"/>
          <w:szCs w:val="21"/>
        </w:rPr>
        <w:t>bei GEZE</w:t>
      </w:r>
      <w:r w:rsidR="00EF5D77" w:rsidRPr="00040BCB">
        <w:rPr>
          <w:rFonts w:ascii="Arial" w:hAnsi="Arial" w:cs="Arial"/>
          <w:color w:val="auto"/>
          <w:sz w:val="21"/>
          <w:szCs w:val="21"/>
        </w:rPr>
        <w:t xml:space="preserve">. „Wir freuen uns daher </w:t>
      </w:r>
      <w:r w:rsidR="00281016">
        <w:rPr>
          <w:rFonts w:ascii="Arial" w:hAnsi="Arial" w:cs="Arial"/>
          <w:color w:val="auto"/>
          <w:sz w:val="21"/>
          <w:szCs w:val="21"/>
        </w:rPr>
        <w:t>umso m</w:t>
      </w:r>
      <w:r w:rsidR="00EF5D77" w:rsidRPr="00040BCB">
        <w:rPr>
          <w:rFonts w:ascii="Arial" w:hAnsi="Arial" w:cs="Arial"/>
          <w:color w:val="auto"/>
          <w:sz w:val="21"/>
          <w:szCs w:val="21"/>
        </w:rPr>
        <w:t xml:space="preserve">ehr über die </w:t>
      </w:r>
      <w:r w:rsidR="00EF5D77" w:rsidRPr="00040BCB">
        <w:rPr>
          <w:rFonts w:ascii="Arial" w:hAnsi="Arial" w:cs="Arial"/>
          <w:color w:val="221E1F"/>
          <w:sz w:val="21"/>
          <w:szCs w:val="21"/>
        </w:rPr>
        <w:t>Würdigung unserer neuesten innovativen Fertigungs</w:t>
      </w:r>
      <w:r w:rsidR="008231FB" w:rsidRPr="00040BCB">
        <w:rPr>
          <w:rFonts w:ascii="Arial" w:hAnsi="Arial" w:cs="Arial"/>
          <w:color w:val="221E1F"/>
          <w:sz w:val="21"/>
          <w:szCs w:val="21"/>
        </w:rPr>
        <w:t>entwicklung</w:t>
      </w:r>
      <w:r w:rsidR="00EF5D77" w:rsidRPr="00040BCB">
        <w:rPr>
          <w:rFonts w:ascii="Arial" w:hAnsi="Arial" w:cs="Arial"/>
          <w:color w:val="221E1F"/>
          <w:sz w:val="21"/>
          <w:szCs w:val="21"/>
        </w:rPr>
        <w:t>.“</w:t>
      </w:r>
    </w:p>
    <w:p w:rsidR="00972537" w:rsidRPr="00BC186D" w:rsidRDefault="00281016" w:rsidP="00040BCB">
      <w:pPr>
        <w:spacing w:line="312" w:lineRule="auto"/>
        <w:rPr>
          <w:rFonts w:ascii="Arial" w:hAnsi="Arial" w:cs="Arial"/>
          <w:color w:val="003399"/>
          <w:sz w:val="18"/>
          <w:szCs w:val="18"/>
        </w:rPr>
      </w:pPr>
      <w:r w:rsidRPr="00BC186D">
        <w:rPr>
          <w:rFonts w:ascii="Arial" w:hAnsi="Arial" w:cs="Arial"/>
          <w:color w:val="003399"/>
          <w:sz w:val="21"/>
          <w:szCs w:val="21"/>
          <w:vertAlign w:val="superscript"/>
        </w:rPr>
        <w:t>1)</w:t>
      </w:r>
      <w:r w:rsidR="00972537" w:rsidRPr="00BC186D">
        <w:rPr>
          <w:rFonts w:ascii="Arial" w:hAnsi="Arial" w:cs="Arial"/>
          <w:color w:val="003399"/>
          <w:sz w:val="18"/>
          <w:szCs w:val="18"/>
        </w:rPr>
        <w:t xml:space="preserve">   </w:t>
      </w:r>
      <w:r w:rsidR="00972537" w:rsidRPr="00BC186D">
        <w:rPr>
          <w:rFonts w:ascii="Arial" w:hAnsi="Arial" w:cs="Arial"/>
          <w:color w:val="003399"/>
          <w:sz w:val="18"/>
          <w:szCs w:val="18"/>
          <w:u w:val="single"/>
        </w:rPr>
        <w:t>http://www.produktionstechnik-bestenliste.de/#/products/15097-geze-kombiventilautomat</w:t>
      </w:r>
    </w:p>
    <w:p w:rsidR="00286AE5" w:rsidRDefault="00286AE5" w:rsidP="00040BCB">
      <w:pPr>
        <w:spacing w:line="312" w:lineRule="auto"/>
        <w:rPr>
          <w:rFonts w:ascii="Arial" w:eastAsia="ChaparralPro-Regular" w:hAnsi="Arial" w:cs="Arial"/>
        </w:rPr>
      </w:pPr>
    </w:p>
    <w:p w:rsidR="00281016" w:rsidRDefault="00281016" w:rsidP="00040BCB">
      <w:pPr>
        <w:spacing w:line="312" w:lineRule="auto"/>
        <w:rPr>
          <w:rFonts w:ascii="Arial" w:eastAsia="ChaparralPro-Regular" w:hAnsi="Arial" w:cs="Arial"/>
        </w:rPr>
      </w:pPr>
    </w:p>
    <w:p w:rsidR="00281016" w:rsidRDefault="00281016">
      <w:pPr>
        <w:rPr>
          <w:rFonts w:ascii="Arial" w:eastAsia="ChaparralPro-Regular" w:hAnsi="Arial" w:cs="Arial"/>
        </w:rPr>
      </w:pPr>
      <w:r>
        <w:rPr>
          <w:rFonts w:ascii="Arial" w:eastAsia="ChaparralPro-Regular" w:hAnsi="Arial" w:cs="Arial"/>
        </w:rPr>
        <w:br w:type="page"/>
      </w:r>
    </w:p>
    <w:p w:rsidR="00281016" w:rsidRPr="00BC186D" w:rsidRDefault="00281016" w:rsidP="00281016">
      <w:pPr>
        <w:rPr>
          <w:sz w:val="18"/>
          <w:szCs w:val="18"/>
        </w:rPr>
      </w:pP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466"/>
        <w:gridCol w:w="4461"/>
      </w:tblGrid>
      <w:tr w:rsidR="00281016" w:rsidRPr="00BC186D" w:rsidTr="00EC30E4">
        <w:tc>
          <w:tcPr>
            <w:tcW w:w="4466" w:type="dxa"/>
          </w:tcPr>
          <w:p w:rsidR="00281016" w:rsidRPr="00BC186D" w:rsidRDefault="00281016" w:rsidP="00EC30E4">
            <w:pPr>
              <w:jc w:val="both"/>
              <w:rPr>
                <w:rFonts w:ascii="Arial" w:hAnsi="Arial" w:cs="Arial"/>
                <w:b/>
                <w:bCs/>
                <w:color w:val="000000"/>
                <w:sz w:val="18"/>
                <w:szCs w:val="18"/>
              </w:rPr>
            </w:pPr>
            <w:r w:rsidRPr="00BC186D">
              <w:rPr>
                <w:rFonts w:ascii="Arial" w:hAnsi="Arial" w:cs="Arial"/>
                <w:sz w:val="18"/>
                <w:szCs w:val="18"/>
              </w:rPr>
              <w:br w:type="page"/>
            </w:r>
            <w:r w:rsidRPr="00BC186D">
              <w:rPr>
                <w:rFonts w:ascii="Arial" w:hAnsi="Arial" w:cs="Arial"/>
                <w:b/>
                <w:bCs/>
                <w:color w:val="000000"/>
                <w:sz w:val="18"/>
                <w:szCs w:val="18"/>
              </w:rPr>
              <w:t>Pressekontakt:</w:t>
            </w:r>
          </w:p>
          <w:p w:rsidR="00281016" w:rsidRPr="00BC186D" w:rsidRDefault="00281016" w:rsidP="00EC30E4">
            <w:pPr>
              <w:jc w:val="both"/>
              <w:rPr>
                <w:rFonts w:ascii="Arial" w:hAnsi="Arial" w:cs="Arial"/>
                <w:b/>
                <w:bCs/>
                <w:color w:val="000000"/>
                <w:sz w:val="18"/>
                <w:szCs w:val="18"/>
              </w:rPr>
            </w:pPr>
          </w:p>
          <w:p w:rsidR="00281016" w:rsidRPr="00BC186D" w:rsidRDefault="00281016" w:rsidP="00EC30E4">
            <w:pPr>
              <w:jc w:val="both"/>
              <w:rPr>
                <w:rFonts w:ascii="Arial" w:hAnsi="Arial" w:cs="Arial"/>
                <w:color w:val="000000"/>
                <w:sz w:val="18"/>
                <w:szCs w:val="18"/>
              </w:rPr>
            </w:pPr>
            <w:r w:rsidRPr="00BC186D">
              <w:rPr>
                <w:rFonts w:ascii="Arial" w:hAnsi="Arial" w:cs="Arial"/>
                <w:bCs/>
                <w:color w:val="000000"/>
                <w:sz w:val="18"/>
                <w:szCs w:val="18"/>
              </w:rPr>
              <w:t>Julia Graf</w:t>
            </w:r>
          </w:p>
          <w:p w:rsidR="00281016" w:rsidRPr="00BC186D" w:rsidRDefault="00281016" w:rsidP="00EC30E4">
            <w:pPr>
              <w:jc w:val="both"/>
              <w:rPr>
                <w:rFonts w:ascii="Arial" w:hAnsi="Arial" w:cs="Arial"/>
                <w:color w:val="000000"/>
                <w:sz w:val="18"/>
                <w:szCs w:val="18"/>
              </w:rPr>
            </w:pPr>
            <w:r w:rsidRPr="00BC186D">
              <w:rPr>
                <w:rFonts w:ascii="Arial" w:hAnsi="Arial" w:cs="Arial"/>
                <w:color w:val="000000"/>
                <w:sz w:val="18"/>
                <w:szCs w:val="18"/>
              </w:rPr>
              <w:t>Tel.: +49 (0)7152  203-505</w:t>
            </w:r>
          </w:p>
          <w:p w:rsidR="00281016" w:rsidRPr="00BC186D" w:rsidRDefault="00281016" w:rsidP="00EC30E4">
            <w:pPr>
              <w:jc w:val="both"/>
              <w:rPr>
                <w:rFonts w:ascii="Arial" w:hAnsi="Arial" w:cs="Arial"/>
                <w:color w:val="000000"/>
                <w:sz w:val="18"/>
                <w:szCs w:val="18"/>
              </w:rPr>
            </w:pPr>
            <w:r w:rsidRPr="00BC186D">
              <w:rPr>
                <w:rFonts w:ascii="Arial" w:hAnsi="Arial" w:cs="Arial"/>
                <w:color w:val="000000"/>
                <w:sz w:val="18"/>
                <w:szCs w:val="18"/>
              </w:rPr>
              <w:t>Fax: +49 (0)7152  203-237</w:t>
            </w:r>
          </w:p>
          <w:p w:rsidR="00281016" w:rsidRPr="00BC186D" w:rsidRDefault="00281016" w:rsidP="00EC30E4">
            <w:pPr>
              <w:jc w:val="both"/>
              <w:rPr>
                <w:rFonts w:ascii="Arial" w:hAnsi="Arial" w:cs="Arial"/>
                <w:color w:val="000000"/>
                <w:sz w:val="18"/>
                <w:szCs w:val="18"/>
              </w:rPr>
            </w:pPr>
            <w:r w:rsidRPr="00BC186D">
              <w:rPr>
                <w:rFonts w:ascii="Arial" w:hAnsi="Arial" w:cs="Arial"/>
                <w:sz w:val="18"/>
                <w:szCs w:val="18"/>
              </w:rPr>
              <w:t>E-Mail: j.graf@geze.com</w:t>
            </w:r>
          </w:p>
          <w:p w:rsidR="00281016" w:rsidRPr="00BC186D" w:rsidRDefault="00281016" w:rsidP="00EC30E4">
            <w:pPr>
              <w:jc w:val="both"/>
              <w:rPr>
                <w:rFonts w:ascii="Arial" w:hAnsi="Arial" w:cs="Arial"/>
                <w:sz w:val="18"/>
                <w:szCs w:val="18"/>
              </w:rPr>
            </w:pPr>
          </w:p>
        </w:tc>
        <w:tc>
          <w:tcPr>
            <w:tcW w:w="4461" w:type="dxa"/>
          </w:tcPr>
          <w:p w:rsidR="00281016" w:rsidRPr="00BC186D" w:rsidRDefault="00281016" w:rsidP="00EC30E4">
            <w:pPr>
              <w:jc w:val="both"/>
              <w:rPr>
                <w:rFonts w:ascii="Arial" w:hAnsi="Arial" w:cs="Arial"/>
                <w:color w:val="000000"/>
                <w:sz w:val="18"/>
                <w:szCs w:val="18"/>
              </w:rPr>
            </w:pPr>
          </w:p>
          <w:p w:rsidR="00281016" w:rsidRPr="00BC186D" w:rsidRDefault="00281016" w:rsidP="00EC30E4">
            <w:pPr>
              <w:jc w:val="both"/>
              <w:rPr>
                <w:rFonts w:ascii="Arial" w:hAnsi="Arial" w:cs="Arial"/>
                <w:color w:val="000000"/>
                <w:sz w:val="18"/>
                <w:szCs w:val="18"/>
              </w:rPr>
            </w:pPr>
          </w:p>
          <w:p w:rsidR="00281016" w:rsidRPr="00BC186D" w:rsidRDefault="00281016" w:rsidP="00EC30E4">
            <w:pPr>
              <w:jc w:val="both"/>
              <w:rPr>
                <w:rFonts w:ascii="Arial" w:hAnsi="Arial" w:cs="Arial"/>
                <w:color w:val="000000"/>
                <w:sz w:val="18"/>
                <w:szCs w:val="18"/>
              </w:rPr>
            </w:pPr>
            <w:r w:rsidRPr="00BC186D">
              <w:rPr>
                <w:rFonts w:ascii="Arial" w:hAnsi="Arial" w:cs="Arial"/>
                <w:color w:val="000000"/>
                <w:sz w:val="18"/>
                <w:szCs w:val="18"/>
              </w:rPr>
              <w:t>GEZE GmbH</w:t>
            </w:r>
          </w:p>
          <w:p w:rsidR="00281016" w:rsidRPr="00BC186D" w:rsidRDefault="00281016" w:rsidP="00EC30E4">
            <w:pPr>
              <w:jc w:val="both"/>
              <w:rPr>
                <w:rFonts w:ascii="Arial" w:hAnsi="Arial" w:cs="Arial"/>
                <w:color w:val="000000"/>
                <w:sz w:val="18"/>
                <w:szCs w:val="18"/>
              </w:rPr>
            </w:pPr>
            <w:r w:rsidRPr="00BC186D">
              <w:rPr>
                <w:rFonts w:ascii="Arial" w:hAnsi="Arial" w:cs="Arial"/>
                <w:color w:val="000000"/>
                <w:sz w:val="18"/>
                <w:szCs w:val="18"/>
              </w:rPr>
              <w:t>Reinhold-</w:t>
            </w:r>
            <w:proofErr w:type="spellStart"/>
            <w:r w:rsidRPr="00BC186D">
              <w:rPr>
                <w:rFonts w:ascii="Arial" w:hAnsi="Arial" w:cs="Arial"/>
                <w:color w:val="000000"/>
                <w:sz w:val="18"/>
                <w:szCs w:val="18"/>
              </w:rPr>
              <w:t>Vöster</w:t>
            </w:r>
            <w:proofErr w:type="spellEnd"/>
            <w:r w:rsidRPr="00BC186D">
              <w:rPr>
                <w:rFonts w:ascii="Arial" w:hAnsi="Arial" w:cs="Arial"/>
                <w:color w:val="000000"/>
                <w:sz w:val="18"/>
                <w:szCs w:val="18"/>
              </w:rPr>
              <w:t>-Straße 21-29</w:t>
            </w:r>
          </w:p>
          <w:p w:rsidR="00281016" w:rsidRPr="00BC186D" w:rsidRDefault="00281016" w:rsidP="00EC30E4">
            <w:pPr>
              <w:jc w:val="both"/>
              <w:rPr>
                <w:rFonts w:ascii="Arial" w:hAnsi="Arial" w:cs="Arial"/>
                <w:color w:val="000000"/>
                <w:sz w:val="18"/>
                <w:szCs w:val="18"/>
              </w:rPr>
            </w:pPr>
            <w:r w:rsidRPr="00BC186D">
              <w:rPr>
                <w:rFonts w:ascii="Arial" w:hAnsi="Arial" w:cs="Arial"/>
                <w:color w:val="000000"/>
                <w:sz w:val="18"/>
                <w:szCs w:val="18"/>
              </w:rPr>
              <w:t xml:space="preserve">D - 71229 Leonberg </w:t>
            </w:r>
          </w:p>
          <w:p w:rsidR="00281016" w:rsidRPr="00BC186D" w:rsidRDefault="00281016" w:rsidP="00EC30E4">
            <w:pPr>
              <w:ind w:right="74"/>
              <w:jc w:val="both"/>
              <w:rPr>
                <w:rFonts w:ascii="Arial" w:hAnsi="Arial" w:cs="Arial"/>
                <w:sz w:val="18"/>
                <w:szCs w:val="18"/>
              </w:rPr>
            </w:pPr>
            <w:r w:rsidRPr="00BC186D">
              <w:rPr>
                <w:rFonts w:ascii="Arial" w:hAnsi="Arial" w:cs="Arial"/>
                <w:sz w:val="18"/>
                <w:szCs w:val="18"/>
              </w:rPr>
              <w:t>www.geze.com</w:t>
            </w:r>
          </w:p>
        </w:tc>
      </w:tr>
    </w:tbl>
    <w:p w:rsidR="00281016" w:rsidRPr="00BC186D" w:rsidRDefault="00281016" w:rsidP="00281016">
      <w:pPr>
        <w:spacing w:before="100" w:beforeAutospacing="1" w:after="100" w:afterAutospacing="1" w:line="312" w:lineRule="auto"/>
        <w:jc w:val="both"/>
        <w:rPr>
          <w:rFonts w:ascii="Arial" w:hAnsi="Arial" w:cs="Arial"/>
          <w:b/>
          <w:sz w:val="19"/>
          <w:szCs w:val="19"/>
        </w:rPr>
      </w:pPr>
      <w:r w:rsidRPr="00BC186D">
        <w:rPr>
          <w:rFonts w:ascii="Arial" w:hAnsi="Arial" w:cs="Arial"/>
          <w:b/>
          <w:sz w:val="19"/>
          <w:szCs w:val="19"/>
        </w:rPr>
        <w:t>ÜBER GEZE</w:t>
      </w:r>
    </w:p>
    <w:p w:rsidR="00281016" w:rsidRPr="00BC186D" w:rsidRDefault="00281016" w:rsidP="00281016">
      <w:pPr>
        <w:spacing w:before="100" w:beforeAutospacing="1" w:after="100" w:afterAutospacing="1" w:line="312" w:lineRule="auto"/>
        <w:jc w:val="both"/>
        <w:rPr>
          <w:rFonts w:ascii="Arial" w:hAnsi="Arial" w:cs="Arial"/>
          <w:sz w:val="19"/>
          <w:szCs w:val="19"/>
        </w:rPr>
      </w:pPr>
      <w:r w:rsidRPr="00BC186D">
        <w:rPr>
          <w:rFonts w:ascii="Arial" w:hAnsi="Arial" w:cs="Arial"/>
          <w:sz w:val="19"/>
          <w:szCs w:val="19"/>
        </w:rPr>
        <w:t xml:space="preserve">Die Marke GEZE steht für Innovation und Premiumqualität. GEZE gehört zu den Weltmarktführern und ist weltweit ein zuverlässiger Partner bei Produkten, Systemen und Serviceleistungen für Tür-, Fenster- und Sicherheitstechnik. Wie die Anforderungen in einem Gebäude sein mögen – GEZE realisiert optimale Lösungen und verbindet Funktionalität, Sicherheit und Komfort mit Design. GEZE Türschließer eröffnen zahlreiche technische und optische Möglichkeiten. Täglich gehen Millionen von Menschen durch Türen, die mit Obenliegenden Türschließern der TS 5000-Reihe ausgestattet sind, und genießen den barrierefreien Komfort von automatischen Türsystemen, z. B. des </w:t>
      </w:r>
      <w:proofErr w:type="spellStart"/>
      <w:r w:rsidRPr="00BC186D">
        <w:rPr>
          <w:rFonts w:ascii="Arial" w:hAnsi="Arial" w:cs="Arial"/>
          <w:sz w:val="19"/>
          <w:szCs w:val="19"/>
        </w:rPr>
        <w:t>Slimdrive</w:t>
      </w:r>
      <w:proofErr w:type="spellEnd"/>
      <w:r w:rsidRPr="00BC186D">
        <w:rPr>
          <w:rFonts w:ascii="Arial" w:hAnsi="Arial" w:cs="Arial"/>
          <w:sz w:val="19"/>
          <w:szCs w:val="19"/>
        </w:rPr>
        <w:t xml:space="preserve">- und Powerturn-Programms. </w:t>
      </w:r>
      <w:r w:rsidRPr="00BC186D">
        <w:rPr>
          <w:rFonts w:ascii="Arial" w:hAnsi="Arial" w:cs="Arial"/>
          <w:bCs/>
          <w:sz w:val="19"/>
          <w:szCs w:val="19"/>
        </w:rPr>
        <w:t xml:space="preserve">Die Glassysteme und Beschlaglösungen </w:t>
      </w:r>
      <w:r w:rsidRPr="00BC186D">
        <w:rPr>
          <w:rFonts w:ascii="Arial" w:hAnsi="Arial" w:cs="Arial"/>
          <w:sz w:val="19"/>
          <w:szCs w:val="19"/>
        </w:rPr>
        <w:t>für Design-Schiebesysteme sind Ästhetik pur. Ein breites Produktprogramm bietet GEZE auch im Bereich Fenster- und Lüftungstechnik. Für den vorbeugenden Brandschutz stehen komplette Rauch- und Wärmeabzugslösungen (RWA) und ein umfassendes Sortiment an Türsystemen als RWA-</w:t>
      </w:r>
      <w:proofErr w:type="spellStart"/>
      <w:r w:rsidRPr="00BC186D">
        <w:rPr>
          <w:rFonts w:ascii="Arial" w:hAnsi="Arial" w:cs="Arial"/>
          <w:sz w:val="19"/>
          <w:szCs w:val="19"/>
        </w:rPr>
        <w:t>Zuluftlösungen</w:t>
      </w:r>
      <w:proofErr w:type="spellEnd"/>
      <w:r w:rsidRPr="00BC186D">
        <w:rPr>
          <w:rFonts w:ascii="Arial" w:hAnsi="Arial" w:cs="Arial"/>
          <w:sz w:val="19"/>
          <w:szCs w:val="19"/>
        </w:rPr>
        <w:t xml:space="preserve"> zur Verfügung. Die GEZE Sicherheitstechnik umfasst Flucht- und Rettungsweglösungen, Schlosstechnik und Zutrittskontrollsysteme. Mit seiner Systemkompetenz realisiert GEZE abgestimmte Lösungen, die einzelne Funktions- und Sicherheitsanforderungen in einem intelligenten System verbinden. </w:t>
      </w:r>
      <w:r w:rsidRPr="00BC186D">
        <w:rPr>
          <w:rFonts w:ascii="Arial" w:eastAsia="Calibri" w:hAnsi="Arial"/>
          <w:sz w:val="19"/>
          <w:szCs w:val="19"/>
        </w:rPr>
        <w:t>Die aktuellsten Innovationen sind ein Gebäudeautomationssystem und Schnittstellenmodule</w:t>
      </w:r>
      <w:r w:rsidRPr="00BC186D">
        <w:rPr>
          <w:rFonts w:ascii="Arial" w:eastAsia="Calibri" w:hAnsi="Arial"/>
          <w:i/>
          <w:color w:val="FF0000"/>
          <w:sz w:val="19"/>
          <w:szCs w:val="19"/>
        </w:rPr>
        <w:t xml:space="preserve"> </w:t>
      </w:r>
      <w:r w:rsidRPr="00BC186D">
        <w:rPr>
          <w:rFonts w:ascii="Arial" w:eastAsia="Calibri" w:hAnsi="Arial"/>
          <w:sz w:val="19"/>
          <w:szCs w:val="19"/>
        </w:rPr>
        <w:t xml:space="preserve">zur Einbindung von GEZE Produkten in Vernetzungslösungen, die Gebäude zu Smart Buildings machen. </w:t>
      </w:r>
      <w:r w:rsidRPr="00BC186D">
        <w:rPr>
          <w:rFonts w:ascii="Arial" w:hAnsi="Arial" w:cs="Arial"/>
          <w:sz w:val="19"/>
          <w:szCs w:val="19"/>
        </w:rPr>
        <w:t>Produktlösungen von GEZE sind vielfach preisgekrönt und finden sich in renommierten Bauwerken auf der ganzen Welt wieder. Das Unternehmen ist mit 31 Tochtergesellschaften, davon 27 im Ausland, einem flexiblen und hocheffizienten Vertriebs- und Servicenetz und fast 2.800 Mitarbeiter/innen weltweit vertreten und erzielte im Geschäftsjahr 2015/2016 einen Umsatz von über 394 Mio. Euro.</w:t>
      </w:r>
      <w:r w:rsidR="00BC186D">
        <w:rPr>
          <w:rFonts w:ascii="Arial" w:hAnsi="Arial" w:cs="Arial"/>
          <w:sz w:val="19"/>
          <w:szCs w:val="19"/>
        </w:rPr>
        <w:t xml:space="preserve"> </w:t>
      </w:r>
      <w:r w:rsidRPr="00BC186D">
        <w:rPr>
          <w:rFonts w:ascii="Arial" w:hAnsi="Arial" w:cs="Arial"/>
          <w:sz w:val="19"/>
          <w:szCs w:val="19"/>
        </w:rPr>
        <w:t>www.geze.com</w:t>
      </w:r>
    </w:p>
    <w:p w:rsidR="00281016" w:rsidRPr="00BC186D" w:rsidRDefault="00281016" w:rsidP="00040BCB">
      <w:pPr>
        <w:spacing w:line="312" w:lineRule="auto"/>
        <w:rPr>
          <w:rFonts w:ascii="Arial" w:eastAsia="ChaparralPro-Regular" w:hAnsi="Arial" w:cs="Arial"/>
          <w:sz w:val="19"/>
          <w:szCs w:val="19"/>
        </w:rPr>
      </w:pPr>
    </w:p>
    <w:sectPr w:rsidR="00281016" w:rsidRPr="00BC186D" w:rsidSect="00DC3823">
      <w:headerReference w:type="default" r:id="rId13"/>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4B7" w:rsidRDefault="00E974B7" w:rsidP="00125AE9">
      <w:pPr>
        <w:spacing w:line="240" w:lineRule="auto"/>
      </w:pPr>
      <w:r>
        <w:separator/>
      </w:r>
    </w:p>
  </w:endnote>
  <w:endnote w:type="continuationSeparator" w:id="0">
    <w:p w:rsidR="00E974B7" w:rsidRDefault="00E974B7" w:rsidP="00125A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etaPro-Normal">
    <w:altName w:val="MetaPro-Norm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haparral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4B7" w:rsidRDefault="00E974B7" w:rsidP="00125AE9">
      <w:pPr>
        <w:spacing w:line="240" w:lineRule="auto"/>
      </w:pPr>
      <w:r>
        <w:separator/>
      </w:r>
    </w:p>
  </w:footnote>
  <w:footnote w:type="continuationSeparator" w:id="0">
    <w:p w:rsidR="00E974B7" w:rsidRDefault="00E974B7" w:rsidP="00125A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CF" w:rsidRPr="009A6A70" w:rsidRDefault="009F78CF" w:rsidP="00125AE9">
    <w:pPr>
      <w:tabs>
        <w:tab w:val="center" w:pos="4536"/>
        <w:tab w:val="right" w:pos="9072"/>
      </w:tabs>
      <w:spacing w:line="240" w:lineRule="auto"/>
      <w:rPr>
        <w:rFonts w:ascii="Arial" w:eastAsia="Times New Roman" w:hAnsi="Arial" w:cs="Arial"/>
        <w:lang w:eastAsia="x-none"/>
      </w:rPr>
    </w:pPr>
    <w:r>
      <w:rPr>
        <w:rFonts w:ascii="Arial" w:eastAsia="Times New Roman" w:hAnsi="Arial" w:cs="Arial"/>
        <w:noProof/>
        <w:sz w:val="24"/>
        <w:szCs w:val="24"/>
        <w:lang w:eastAsia="de-DE"/>
      </w:rPr>
      <w:drawing>
        <wp:inline distT="0" distB="0" distL="0" distR="0" wp14:anchorId="6AC2A072" wp14:editId="479216D2">
          <wp:extent cx="5759450" cy="323850"/>
          <wp:effectExtent l="0" t="0" r="0" b="0"/>
          <wp:docPr id="5" name="Grafik 5" descr="Balken 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ken qu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23850"/>
                  </a:xfrm>
                  <a:prstGeom prst="rect">
                    <a:avLst/>
                  </a:prstGeom>
                  <a:noFill/>
                  <a:ln>
                    <a:noFill/>
                  </a:ln>
                </pic:spPr>
              </pic:pic>
            </a:graphicData>
          </a:graphic>
        </wp:inline>
      </w:drawing>
    </w:r>
  </w:p>
  <w:p w:rsidR="009F78CF" w:rsidRPr="009A6A70" w:rsidRDefault="009F78CF">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A0E94"/>
    <w:multiLevelType w:val="hybridMultilevel"/>
    <w:tmpl w:val="C8A8B5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7C"/>
    <w:rsid w:val="00001353"/>
    <w:rsid w:val="000049ED"/>
    <w:rsid w:val="00021B95"/>
    <w:rsid w:val="00031BBA"/>
    <w:rsid w:val="0003210B"/>
    <w:rsid w:val="00032365"/>
    <w:rsid w:val="00040BCB"/>
    <w:rsid w:val="00060A3D"/>
    <w:rsid w:val="00063E24"/>
    <w:rsid w:val="00065B52"/>
    <w:rsid w:val="0007514B"/>
    <w:rsid w:val="00083360"/>
    <w:rsid w:val="000D608B"/>
    <w:rsid w:val="000D6B1A"/>
    <w:rsid w:val="000D78E4"/>
    <w:rsid w:val="000E31BE"/>
    <w:rsid w:val="000E68D5"/>
    <w:rsid w:val="00112CFA"/>
    <w:rsid w:val="0011572D"/>
    <w:rsid w:val="00123183"/>
    <w:rsid w:val="00125AE9"/>
    <w:rsid w:val="0013160C"/>
    <w:rsid w:val="00134087"/>
    <w:rsid w:val="0014651B"/>
    <w:rsid w:val="001530C4"/>
    <w:rsid w:val="00186F50"/>
    <w:rsid w:val="0019398E"/>
    <w:rsid w:val="001C5AA6"/>
    <w:rsid w:val="001D3F9D"/>
    <w:rsid w:val="001E7E52"/>
    <w:rsid w:val="0020633B"/>
    <w:rsid w:val="00227E2B"/>
    <w:rsid w:val="00242E32"/>
    <w:rsid w:val="00254E4C"/>
    <w:rsid w:val="00271AE8"/>
    <w:rsid w:val="00281016"/>
    <w:rsid w:val="00286AE5"/>
    <w:rsid w:val="00294058"/>
    <w:rsid w:val="002948CD"/>
    <w:rsid w:val="002964EB"/>
    <w:rsid w:val="002B3F00"/>
    <w:rsid w:val="00316220"/>
    <w:rsid w:val="00326A74"/>
    <w:rsid w:val="0034480E"/>
    <w:rsid w:val="00350E78"/>
    <w:rsid w:val="00353C0B"/>
    <w:rsid w:val="00360F26"/>
    <w:rsid w:val="00376E9F"/>
    <w:rsid w:val="003C137D"/>
    <w:rsid w:val="00430BDA"/>
    <w:rsid w:val="00430EDA"/>
    <w:rsid w:val="00432719"/>
    <w:rsid w:val="004842F0"/>
    <w:rsid w:val="004910E0"/>
    <w:rsid w:val="00492A9A"/>
    <w:rsid w:val="00493F44"/>
    <w:rsid w:val="004A3FEC"/>
    <w:rsid w:val="004B231A"/>
    <w:rsid w:val="004B7A67"/>
    <w:rsid w:val="004C234B"/>
    <w:rsid w:val="004D4D25"/>
    <w:rsid w:val="004F01F5"/>
    <w:rsid w:val="004F4B7C"/>
    <w:rsid w:val="0051068A"/>
    <w:rsid w:val="00514827"/>
    <w:rsid w:val="005232C9"/>
    <w:rsid w:val="00523326"/>
    <w:rsid w:val="00541892"/>
    <w:rsid w:val="00544C2E"/>
    <w:rsid w:val="005456F0"/>
    <w:rsid w:val="00553679"/>
    <w:rsid w:val="00571E94"/>
    <w:rsid w:val="005746C8"/>
    <w:rsid w:val="005D6E38"/>
    <w:rsid w:val="005D7592"/>
    <w:rsid w:val="005D7936"/>
    <w:rsid w:val="00607E43"/>
    <w:rsid w:val="00612F0E"/>
    <w:rsid w:val="006470DE"/>
    <w:rsid w:val="00661A74"/>
    <w:rsid w:val="006B58DD"/>
    <w:rsid w:val="006D108B"/>
    <w:rsid w:val="007045EB"/>
    <w:rsid w:val="007073B2"/>
    <w:rsid w:val="00707B75"/>
    <w:rsid w:val="0073733A"/>
    <w:rsid w:val="007401E1"/>
    <w:rsid w:val="00762D19"/>
    <w:rsid w:val="007741F3"/>
    <w:rsid w:val="0079680D"/>
    <w:rsid w:val="007A3540"/>
    <w:rsid w:val="007A3A13"/>
    <w:rsid w:val="007C553F"/>
    <w:rsid w:val="007C7EA8"/>
    <w:rsid w:val="007F2376"/>
    <w:rsid w:val="007F6738"/>
    <w:rsid w:val="007F7A51"/>
    <w:rsid w:val="0081138A"/>
    <w:rsid w:val="008214A9"/>
    <w:rsid w:val="008231FB"/>
    <w:rsid w:val="00834983"/>
    <w:rsid w:val="0085453F"/>
    <w:rsid w:val="00890B67"/>
    <w:rsid w:val="008A3561"/>
    <w:rsid w:val="008B44E5"/>
    <w:rsid w:val="008B626D"/>
    <w:rsid w:val="008D2697"/>
    <w:rsid w:val="008D6275"/>
    <w:rsid w:val="008F4416"/>
    <w:rsid w:val="0090047B"/>
    <w:rsid w:val="009106C3"/>
    <w:rsid w:val="00950BAB"/>
    <w:rsid w:val="00972537"/>
    <w:rsid w:val="00976557"/>
    <w:rsid w:val="009A6A70"/>
    <w:rsid w:val="009A7347"/>
    <w:rsid w:val="009B1C05"/>
    <w:rsid w:val="009F78CF"/>
    <w:rsid w:val="00A02F72"/>
    <w:rsid w:val="00A04C6B"/>
    <w:rsid w:val="00A21FB2"/>
    <w:rsid w:val="00A6492C"/>
    <w:rsid w:val="00A87E14"/>
    <w:rsid w:val="00AA5A03"/>
    <w:rsid w:val="00AC7D83"/>
    <w:rsid w:val="00AD185C"/>
    <w:rsid w:val="00AD693A"/>
    <w:rsid w:val="00AE760B"/>
    <w:rsid w:val="00AF19D3"/>
    <w:rsid w:val="00B00EF4"/>
    <w:rsid w:val="00B016DA"/>
    <w:rsid w:val="00B320A0"/>
    <w:rsid w:val="00B326BE"/>
    <w:rsid w:val="00B50C0D"/>
    <w:rsid w:val="00B6191C"/>
    <w:rsid w:val="00B65E2B"/>
    <w:rsid w:val="00B75388"/>
    <w:rsid w:val="00B852A6"/>
    <w:rsid w:val="00B90D94"/>
    <w:rsid w:val="00B91773"/>
    <w:rsid w:val="00B92A52"/>
    <w:rsid w:val="00BC0637"/>
    <w:rsid w:val="00BC186D"/>
    <w:rsid w:val="00BC4C6E"/>
    <w:rsid w:val="00BD2AE9"/>
    <w:rsid w:val="00BD5D97"/>
    <w:rsid w:val="00BE6905"/>
    <w:rsid w:val="00C00FE2"/>
    <w:rsid w:val="00C11914"/>
    <w:rsid w:val="00C45C41"/>
    <w:rsid w:val="00C60AA5"/>
    <w:rsid w:val="00C62521"/>
    <w:rsid w:val="00CC5241"/>
    <w:rsid w:val="00CD445C"/>
    <w:rsid w:val="00CE2130"/>
    <w:rsid w:val="00D136B8"/>
    <w:rsid w:val="00D21934"/>
    <w:rsid w:val="00D31989"/>
    <w:rsid w:val="00D431F2"/>
    <w:rsid w:val="00D562DE"/>
    <w:rsid w:val="00D64527"/>
    <w:rsid w:val="00D830A8"/>
    <w:rsid w:val="00D84AEE"/>
    <w:rsid w:val="00D95170"/>
    <w:rsid w:val="00D96649"/>
    <w:rsid w:val="00DA4F4D"/>
    <w:rsid w:val="00DA7765"/>
    <w:rsid w:val="00DC3823"/>
    <w:rsid w:val="00DD2418"/>
    <w:rsid w:val="00E300A1"/>
    <w:rsid w:val="00E34071"/>
    <w:rsid w:val="00E414A5"/>
    <w:rsid w:val="00E63926"/>
    <w:rsid w:val="00E74831"/>
    <w:rsid w:val="00E765DB"/>
    <w:rsid w:val="00E974B7"/>
    <w:rsid w:val="00EA3ADA"/>
    <w:rsid w:val="00EE21AB"/>
    <w:rsid w:val="00EF5D77"/>
    <w:rsid w:val="00EF7A3C"/>
    <w:rsid w:val="00F268EE"/>
    <w:rsid w:val="00F34001"/>
    <w:rsid w:val="00F348BE"/>
    <w:rsid w:val="00F52BAB"/>
    <w:rsid w:val="00F56671"/>
    <w:rsid w:val="00F64DD9"/>
    <w:rsid w:val="00F86FD0"/>
    <w:rsid w:val="00F9104C"/>
    <w:rsid w:val="00FC0DEB"/>
    <w:rsid w:val="00FD6CDB"/>
    <w:rsid w:val="00FF59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B92A52"/>
    <w:pPr>
      <w:spacing w:before="150" w:after="150" w:line="300" w:lineRule="atLeast"/>
      <w:outlineLvl w:val="2"/>
    </w:pPr>
    <w:rPr>
      <w:rFonts w:ascii="Open Sans" w:eastAsia="Times New Roman" w:hAnsi="Open Sans" w:cs="Times New Roman"/>
      <w:b/>
      <w:bCs/>
      <w:color w:val="606569"/>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5A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25AE9"/>
  </w:style>
  <w:style w:type="paragraph" w:styleId="Fuzeile">
    <w:name w:val="footer"/>
    <w:basedOn w:val="Standard"/>
    <w:link w:val="FuzeileZchn"/>
    <w:uiPriority w:val="99"/>
    <w:unhideWhenUsed/>
    <w:rsid w:val="00125A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25AE9"/>
  </w:style>
  <w:style w:type="paragraph" w:styleId="Sprechblasentext">
    <w:name w:val="Balloon Text"/>
    <w:basedOn w:val="Standard"/>
    <w:link w:val="SprechblasentextZchn"/>
    <w:uiPriority w:val="99"/>
    <w:semiHidden/>
    <w:unhideWhenUsed/>
    <w:rsid w:val="00125AE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5AE9"/>
    <w:rPr>
      <w:rFonts w:ascii="Tahoma" w:hAnsi="Tahoma" w:cs="Tahoma"/>
      <w:sz w:val="16"/>
      <w:szCs w:val="16"/>
    </w:rPr>
  </w:style>
  <w:style w:type="character" w:styleId="Fett">
    <w:name w:val="Strong"/>
    <w:qFormat/>
    <w:rsid w:val="00DA4F4D"/>
    <w:rPr>
      <w:rFonts w:ascii="Verdana" w:hAnsi="Verdana" w:hint="default"/>
      <w:b/>
      <w:bCs/>
      <w:color w:val="272C6E"/>
      <w:sz w:val="17"/>
      <w:szCs w:val="17"/>
    </w:rPr>
  </w:style>
  <w:style w:type="paragraph" w:styleId="NurText">
    <w:name w:val="Plain Text"/>
    <w:basedOn w:val="Standard"/>
    <w:link w:val="NurTextZchn"/>
    <w:uiPriority w:val="99"/>
    <w:semiHidden/>
    <w:unhideWhenUsed/>
    <w:rsid w:val="006D108B"/>
    <w:pPr>
      <w:spacing w:line="240" w:lineRule="auto"/>
    </w:pPr>
    <w:rPr>
      <w:rFonts w:ascii="Calibri" w:hAnsi="Calibri"/>
      <w:szCs w:val="21"/>
    </w:rPr>
  </w:style>
  <w:style w:type="character" w:customStyle="1" w:styleId="NurTextZchn">
    <w:name w:val="Nur Text Zchn"/>
    <w:basedOn w:val="Absatz-Standardschriftart"/>
    <w:link w:val="NurText"/>
    <w:uiPriority w:val="99"/>
    <w:semiHidden/>
    <w:rsid w:val="006D108B"/>
    <w:rPr>
      <w:rFonts w:ascii="Calibri" w:hAnsi="Calibri"/>
      <w:szCs w:val="21"/>
    </w:rPr>
  </w:style>
  <w:style w:type="character" w:styleId="Hyperlink">
    <w:name w:val="Hyperlink"/>
    <w:basedOn w:val="Absatz-Standardschriftart"/>
    <w:uiPriority w:val="99"/>
    <w:semiHidden/>
    <w:unhideWhenUsed/>
    <w:rsid w:val="00B92A52"/>
    <w:rPr>
      <w:color w:val="0000FF"/>
      <w:u w:val="single"/>
    </w:rPr>
  </w:style>
  <w:style w:type="character" w:customStyle="1" w:styleId="berschrift3Zchn">
    <w:name w:val="Überschrift 3 Zchn"/>
    <w:basedOn w:val="Absatz-Standardschriftart"/>
    <w:link w:val="berschrift3"/>
    <w:uiPriority w:val="9"/>
    <w:rsid w:val="00B92A52"/>
    <w:rPr>
      <w:rFonts w:ascii="Open Sans" w:eastAsia="Times New Roman" w:hAnsi="Open Sans" w:cs="Times New Roman"/>
      <w:b/>
      <w:bCs/>
      <w:color w:val="606569"/>
      <w:sz w:val="27"/>
      <w:szCs w:val="27"/>
      <w:lang w:eastAsia="de-DE"/>
    </w:rPr>
  </w:style>
  <w:style w:type="character" w:customStyle="1" w:styleId="flickrli1">
    <w:name w:val="flickr_li1"/>
    <w:basedOn w:val="Absatz-Standardschriftart"/>
    <w:rsid w:val="00B92A52"/>
  </w:style>
  <w:style w:type="paragraph" w:customStyle="1" w:styleId="Default">
    <w:name w:val="Default"/>
    <w:rsid w:val="00001353"/>
    <w:pPr>
      <w:autoSpaceDE w:val="0"/>
      <w:autoSpaceDN w:val="0"/>
      <w:adjustRightInd w:val="0"/>
      <w:spacing w:line="240" w:lineRule="auto"/>
    </w:pPr>
    <w:rPr>
      <w:rFonts w:ascii="MetaPro-Normal" w:hAnsi="MetaPro-Normal" w:cs="MetaPro-Normal"/>
      <w:color w:val="000000"/>
      <w:sz w:val="24"/>
      <w:szCs w:val="24"/>
    </w:rPr>
  </w:style>
  <w:style w:type="paragraph" w:customStyle="1" w:styleId="Pa6">
    <w:name w:val="Pa6"/>
    <w:basedOn w:val="Default"/>
    <w:next w:val="Default"/>
    <w:uiPriority w:val="99"/>
    <w:rsid w:val="00001353"/>
    <w:pPr>
      <w:spacing w:line="241" w:lineRule="atLeast"/>
    </w:pPr>
    <w:rPr>
      <w:rFonts w:cstheme="minorBidi"/>
      <w:color w:val="auto"/>
    </w:rPr>
  </w:style>
  <w:style w:type="character" w:customStyle="1" w:styleId="A7">
    <w:name w:val="A7"/>
    <w:uiPriority w:val="99"/>
    <w:rsid w:val="00001353"/>
    <w:rPr>
      <w:rFonts w:cs="MetaPro-Normal"/>
      <w:color w:val="62636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B92A52"/>
    <w:pPr>
      <w:spacing w:before="150" w:after="150" w:line="300" w:lineRule="atLeast"/>
      <w:outlineLvl w:val="2"/>
    </w:pPr>
    <w:rPr>
      <w:rFonts w:ascii="Open Sans" w:eastAsia="Times New Roman" w:hAnsi="Open Sans" w:cs="Times New Roman"/>
      <w:b/>
      <w:bCs/>
      <w:color w:val="606569"/>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5A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25AE9"/>
  </w:style>
  <w:style w:type="paragraph" w:styleId="Fuzeile">
    <w:name w:val="footer"/>
    <w:basedOn w:val="Standard"/>
    <w:link w:val="FuzeileZchn"/>
    <w:uiPriority w:val="99"/>
    <w:unhideWhenUsed/>
    <w:rsid w:val="00125A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25AE9"/>
  </w:style>
  <w:style w:type="paragraph" w:styleId="Sprechblasentext">
    <w:name w:val="Balloon Text"/>
    <w:basedOn w:val="Standard"/>
    <w:link w:val="SprechblasentextZchn"/>
    <w:uiPriority w:val="99"/>
    <w:semiHidden/>
    <w:unhideWhenUsed/>
    <w:rsid w:val="00125AE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5AE9"/>
    <w:rPr>
      <w:rFonts w:ascii="Tahoma" w:hAnsi="Tahoma" w:cs="Tahoma"/>
      <w:sz w:val="16"/>
      <w:szCs w:val="16"/>
    </w:rPr>
  </w:style>
  <w:style w:type="character" w:styleId="Fett">
    <w:name w:val="Strong"/>
    <w:qFormat/>
    <w:rsid w:val="00DA4F4D"/>
    <w:rPr>
      <w:rFonts w:ascii="Verdana" w:hAnsi="Verdana" w:hint="default"/>
      <w:b/>
      <w:bCs/>
      <w:color w:val="272C6E"/>
      <w:sz w:val="17"/>
      <w:szCs w:val="17"/>
    </w:rPr>
  </w:style>
  <w:style w:type="paragraph" w:styleId="NurText">
    <w:name w:val="Plain Text"/>
    <w:basedOn w:val="Standard"/>
    <w:link w:val="NurTextZchn"/>
    <w:uiPriority w:val="99"/>
    <w:semiHidden/>
    <w:unhideWhenUsed/>
    <w:rsid w:val="006D108B"/>
    <w:pPr>
      <w:spacing w:line="240" w:lineRule="auto"/>
    </w:pPr>
    <w:rPr>
      <w:rFonts w:ascii="Calibri" w:hAnsi="Calibri"/>
      <w:szCs w:val="21"/>
    </w:rPr>
  </w:style>
  <w:style w:type="character" w:customStyle="1" w:styleId="NurTextZchn">
    <w:name w:val="Nur Text Zchn"/>
    <w:basedOn w:val="Absatz-Standardschriftart"/>
    <w:link w:val="NurText"/>
    <w:uiPriority w:val="99"/>
    <w:semiHidden/>
    <w:rsid w:val="006D108B"/>
    <w:rPr>
      <w:rFonts w:ascii="Calibri" w:hAnsi="Calibri"/>
      <w:szCs w:val="21"/>
    </w:rPr>
  </w:style>
  <w:style w:type="character" w:styleId="Hyperlink">
    <w:name w:val="Hyperlink"/>
    <w:basedOn w:val="Absatz-Standardschriftart"/>
    <w:uiPriority w:val="99"/>
    <w:semiHidden/>
    <w:unhideWhenUsed/>
    <w:rsid w:val="00B92A52"/>
    <w:rPr>
      <w:color w:val="0000FF"/>
      <w:u w:val="single"/>
    </w:rPr>
  </w:style>
  <w:style w:type="character" w:customStyle="1" w:styleId="berschrift3Zchn">
    <w:name w:val="Überschrift 3 Zchn"/>
    <w:basedOn w:val="Absatz-Standardschriftart"/>
    <w:link w:val="berschrift3"/>
    <w:uiPriority w:val="9"/>
    <w:rsid w:val="00B92A52"/>
    <w:rPr>
      <w:rFonts w:ascii="Open Sans" w:eastAsia="Times New Roman" w:hAnsi="Open Sans" w:cs="Times New Roman"/>
      <w:b/>
      <w:bCs/>
      <w:color w:val="606569"/>
      <w:sz w:val="27"/>
      <w:szCs w:val="27"/>
      <w:lang w:eastAsia="de-DE"/>
    </w:rPr>
  </w:style>
  <w:style w:type="character" w:customStyle="1" w:styleId="flickrli1">
    <w:name w:val="flickr_li1"/>
    <w:basedOn w:val="Absatz-Standardschriftart"/>
    <w:rsid w:val="00B92A52"/>
  </w:style>
  <w:style w:type="paragraph" w:customStyle="1" w:styleId="Default">
    <w:name w:val="Default"/>
    <w:rsid w:val="00001353"/>
    <w:pPr>
      <w:autoSpaceDE w:val="0"/>
      <w:autoSpaceDN w:val="0"/>
      <w:adjustRightInd w:val="0"/>
      <w:spacing w:line="240" w:lineRule="auto"/>
    </w:pPr>
    <w:rPr>
      <w:rFonts w:ascii="MetaPro-Normal" w:hAnsi="MetaPro-Normal" w:cs="MetaPro-Normal"/>
      <w:color w:val="000000"/>
      <w:sz w:val="24"/>
      <w:szCs w:val="24"/>
    </w:rPr>
  </w:style>
  <w:style w:type="paragraph" w:customStyle="1" w:styleId="Pa6">
    <w:name w:val="Pa6"/>
    <w:basedOn w:val="Default"/>
    <w:next w:val="Default"/>
    <w:uiPriority w:val="99"/>
    <w:rsid w:val="00001353"/>
    <w:pPr>
      <w:spacing w:line="241" w:lineRule="atLeast"/>
    </w:pPr>
    <w:rPr>
      <w:rFonts w:cstheme="minorBidi"/>
      <w:color w:val="auto"/>
    </w:rPr>
  </w:style>
  <w:style w:type="character" w:customStyle="1" w:styleId="A7">
    <w:name w:val="A7"/>
    <w:uiPriority w:val="99"/>
    <w:rsid w:val="00001353"/>
    <w:rPr>
      <w:rFonts w:cs="MetaPro-Normal"/>
      <w:color w:val="62636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52935">
      <w:bodyDiv w:val="1"/>
      <w:marLeft w:val="0"/>
      <w:marRight w:val="0"/>
      <w:marTop w:val="0"/>
      <w:marBottom w:val="0"/>
      <w:divBdr>
        <w:top w:val="none" w:sz="0" w:space="0" w:color="auto"/>
        <w:left w:val="none" w:sz="0" w:space="0" w:color="auto"/>
        <w:bottom w:val="none" w:sz="0" w:space="0" w:color="auto"/>
        <w:right w:val="none" w:sz="0" w:space="0" w:color="auto"/>
      </w:divBdr>
      <w:divsChild>
        <w:div w:id="799569532">
          <w:marLeft w:val="0"/>
          <w:marRight w:val="0"/>
          <w:marTop w:val="0"/>
          <w:marBottom w:val="0"/>
          <w:divBdr>
            <w:top w:val="none" w:sz="0" w:space="0" w:color="auto"/>
            <w:left w:val="none" w:sz="0" w:space="0" w:color="auto"/>
            <w:bottom w:val="none" w:sz="0" w:space="0" w:color="auto"/>
            <w:right w:val="none" w:sz="0" w:space="0" w:color="auto"/>
          </w:divBdr>
          <w:divsChild>
            <w:div w:id="1632319463">
              <w:marLeft w:val="0"/>
              <w:marRight w:val="0"/>
              <w:marTop w:val="0"/>
              <w:marBottom w:val="0"/>
              <w:divBdr>
                <w:top w:val="none" w:sz="0" w:space="0" w:color="auto"/>
                <w:left w:val="none" w:sz="0" w:space="0" w:color="auto"/>
                <w:bottom w:val="none" w:sz="0" w:space="0" w:color="auto"/>
                <w:right w:val="none" w:sz="0" w:space="0" w:color="auto"/>
              </w:divBdr>
              <w:divsChild>
                <w:div w:id="1776899284">
                  <w:marLeft w:val="-300"/>
                  <w:marRight w:val="0"/>
                  <w:marTop w:val="0"/>
                  <w:marBottom w:val="0"/>
                  <w:divBdr>
                    <w:top w:val="none" w:sz="0" w:space="0" w:color="auto"/>
                    <w:left w:val="none" w:sz="0" w:space="0" w:color="auto"/>
                    <w:bottom w:val="none" w:sz="0" w:space="0" w:color="auto"/>
                    <w:right w:val="none" w:sz="0" w:space="0" w:color="auto"/>
                  </w:divBdr>
                  <w:divsChild>
                    <w:div w:id="1870364317">
                      <w:marLeft w:val="0"/>
                      <w:marRight w:val="0"/>
                      <w:marTop w:val="0"/>
                      <w:marBottom w:val="0"/>
                      <w:divBdr>
                        <w:top w:val="none" w:sz="0" w:space="0" w:color="auto"/>
                        <w:left w:val="none" w:sz="0" w:space="0" w:color="auto"/>
                        <w:bottom w:val="none" w:sz="0" w:space="0" w:color="auto"/>
                        <w:right w:val="none" w:sz="0" w:space="0" w:color="auto"/>
                      </w:divBdr>
                      <w:divsChild>
                        <w:div w:id="611789243">
                          <w:marLeft w:val="-300"/>
                          <w:marRight w:val="0"/>
                          <w:marTop w:val="0"/>
                          <w:marBottom w:val="0"/>
                          <w:divBdr>
                            <w:top w:val="none" w:sz="0" w:space="0" w:color="auto"/>
                            <w:left w:val="none" w:sz="0" w:space="0" w:color="auto"/>
                            <w:bottom w:val="none" w:sz="0" w:space="0" w:color="auto"/>
                            <w:right w:val="none" w:sz="0" w:space="0" w:color="auto"/>
                          </w:divBdr>
                          <w:divsChild>
                            <w:div w:id="744381928">
                              <w:marLeft w:val="0"/>
                              <w:marRight w:val="0"/>
                              <w:marTop w:val="0"/>
                              <w:marBottom w:val="0"/>
                              <w:divBdr>
                                <w:top w:val="none" w:sz="0" w:space="0" w:color="auto"/>
                                <w:left w:val="none" w:sz="0" w:space="0" w:color="auto"/>
                                <w:bottom w:val="none" w:sz="0" w:space="0" w:color="auto"/>
                                <w:right w:val="none" w:sz="0" w:space="0" w:color="auto"/>
                              </w:divBdr>
                              <w:divsChild>
                                <w:div w:id="1099105265">
                                  <w:marLeft w:val="0"/>
                                  <w:marRight w:val="0"/>
                                  <w:marTop w:val="0"/>
                                  <w:marBottom w:val="450"/>
                                  <w:divBdr>
                                    <w:top w:val="none" w:sz="0" w:space="0" w:color="auto"/>
                                    <w:left w:val="none" w:sz="0" w:space="0" w:color="auto"/>
                                    <w:bottom w:val="none" w:sz="0" w:space="0" w:color="auto"/>
                                    <w:right w:val="none" w:sz="0" w:space="0" w:color="auto"/>
                                  </w:divBdr>
                                  <w:divsChild>
                                    <w:div w:id="14584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057966">
      <w:bodyDiv w:val="1"/>
      <w:marLeft w:val="0"/>
      <w:marRight w:val="0"/>
      <w:marTop w:val="0"/>
      <w:marBottom w:val="0"/>
      <w:divBdr>
        <w:top w:val="none" w:sz="0" w:space="0" w:color="auto"/>
        <w:left w:val="none" w:sz="0" w:space="0" w:color="auto"/>
        <w:bottom w:val="none" w:sz="0" w:space="0" w:color="auto"/>
        <w:right w:val="none" w:sz="0" w:space="0" w:color="auto"/>
      </w:divBdr>
    </w:div>
    <w:div w:id="176398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C352C-7B8E-4480-9269-80D82838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GEZE GmbH</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Schellinger, Ellen</dc:creator>
  <cp:lastModifiedBy>Graf, Julia</cp:lastModifiedBy>
  <cp:revision>2</cp:revision>
  <cp:lastPrinted>2017-04-28T09:31:00Z</cp:lastPrinted>
  <dcterms:created xsi:type="dcterms:W3CDTF">2017-12-13T13:32:00Z</dcterms:created>
  <dcterms:modified xsi:type="dcterms:W3CDTF">2017-12-13T13:32:00Z</dcterms:modified>
</cp:coreProperties>
</file>