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07CC8F7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FF476C1" w14:textId="6FC1D57F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C09D19F94C36C44B91C6B1CC80C6CDD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05-28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2B18E4">
                  <w:rPr>
                    <w:rStyle w:val="Dokumentdatum"/>
                  </w:rPr>
                  <w:t>28. Mai 2024</w:t>
                </w:r>
              </w:sdtContent>
            </w:sdt>
          </w:p>
        </w:tc>
      </w:tr>
      <w:tr w:rsidR="00A64683" w:rsidRPr="00D5446F" w14:paraId="7FABA14F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E369980" w14:textId="29E985B2" w:rsidR="00A64683" w:rsidRPr="00D5446F" w:rsidRDefault="00A64683" w:rsidP="00A64683">
            <w:pPr>
              <w:pStyle w:val="Betreff"/>
            </w:pPr>
            <w:proofErr w:type="spellStart"/>
            <w:r>
              <w:rPr>
                <w:rFonts w:eastAsia="Arial" w:cs="Arial"/>
              </w:rPr>
              <w:t>FeuerTrutz</w:t>
            </w:r>
            <w:proofErr w:type="spellEnd"/>
            <w:r>
              <w:rPr>
                <w:rFonts w:eastAsia="Arial" w:cs="Arial"/>
              </w:rPr>
              <w:t xml:space="preserve"> 2024: GEZE </w:t>
            </w:r>
            <w:r>
              <w:t>zeigt Top-Lösungen für Brandschutz und Automatisierung</w:t>
            </w:r>
          </w:p>
        </w:tc>
      </w:tr>
    </w:tbl>
    <w:p w14:paraId="76583D6C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32393D77" w14:textId="77777777" w:rsidR="006A66F9" w:rsidRPr="0039514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395149">
        <w:rPr>
          <w:color w:val="002364"/>
        </w:rPr>
        <w:t>Angela Staiber</w:t>
      </w:r>
    </w:p>
    <w:p w14:paraId="58F7C0FE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33B3A40B" w14:textId="77777777" w:rsidR="006A66F9" w:rsidRDefault="006A66F9" w:rsidP="006A66F9">
      <w:pPr>
        <w:pStyle w:val="Margin"/>
        <w:framePr w:h="1478" w:hRule="exact" w:wrap="around" w:x="8780" w:y="4022"/>
      </w:pPr>
      <w:r w:rsidRPr="00395149">
        <w:rPr>
          <w:rStyle w:val="MarginVorsatzwrter"/>
          <w:color w:val="002364"/>
        </w:rPr>
        <w:t>EMAIL</w:t>
      </w:r>
      <w:r w:rsidRPr="00395149">
        <w:rPr>
          <w:color w:val="002364"/>
        </w:rPr>
        <w:t xml:space="preserve">  </w:t>
      </w:r>
      <w:hyperlink r:id="rId9" w:tgtFrame="_blank" w:history="1">
        <w:r w:rsidRPr="00395149">
          <w:rPr>
            <w:color w:val="002364"/>
          </w:rPr>
          <w:t>a.staiber@geze.com</w:t>
        </w:r>
      </w:hyperlink>
    </w:p>
    <w:p w14:paraId="0DA916B0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3FF8926E" w14:textId="77777777" w:rsidTr="00A64683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AD80580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C57D5B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0AFB67D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1B4CEA7B" w14:textId="77777777" w:rsidTr="00A64683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E166891" w14:textId="73472B9F" w:rsidR="00104446" w:rsidRDefault="00073FCB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C615AD7" wp14:editId="4A2D9749">
                  <wp:extent cx="2159853" cy="1440000"/>
                  <wp:effectExtent l="0" t="0" r="0" b="0"/>
                  <wp:docPr id="848297954" name="Grafik 2" descr="Ein Bild, das Text, Tür, Im Haus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297954" name="Grafik 2" descr="Ein Bild, das Text, Tür, Im Haus, Wan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9DDF7DA" w14:textId="3417C656" w:rsidR="00A64683" w:rsidRPr="00395149" w:rsidRDefault="00A64683" w:rsidP="00862803">
            <w:pPr>
              <w:rPr>
                <w:b/>
                <w:bCs/>
                <w:color w:val="002364"/>
                <w:sz w:val="20"/>
                <w:szCs w:val="20"/>
              </w:rPr>
            </w:pPr>
            <w:r w:rsidRPr="00395149">
              <w:rPr>
                <w:b/>
                <w:bCs/>
                <w:color w:val="002364"/>
                <w:sz w:val="20"/>
                <w:szCs w:val="20"/>
              </w:rPr>
              <w:t>GEZE auf der FeuerTrutz 2024</w:t>
            </w:r>
          </w:p>
          <w:p w14:paraId="735B95C8" w14:textId="77777777" w:rsidR="00A64683" w:rsidRPr="00395149" w:rsidRDefault="00A64683" w:rsidP="00862803">
            <w:pPr>
              <w:rPr>
                <w:color w:val="002364"/>
                <w:sz w:val="20"/>
                <w:szCs w:val="20"/>
              </w:rPr>
            </w:pPr>
          </w:p>
          <w:p w14:paraId="7CB65E03" w14:textId="4519CD18" w:rsidR="00104446" w:rsidRPr="00395149" w:rsidRDefault="00A64683" w:rsidP="00862803">
            <w:pPr>
              <w:rPr>
                <w:color w:val="002364"/>
                <w:sz w:val="20"/>
                <w:szCs w:val="20"/>
              </w:rPr>
            </w:pPr>
            <w:r w:rsidRPr="00395149">
              <w:rPr>
                <w:color w:val="002364"/>
                <w:sz w:val="20"/>
                <w:szCs w:val="20"/>
              </w:rPr>
              <w:t>Auch in diesem Jahr präsentiert GEZE auf der FeuerTrutz in Nürnberg Top-Lösungen für Brandschutz und Automatisierung.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B418309" w14:textId="346B8EAE" w:rsidR="00104446" w:rsidRPr="00104446" w:rsidRDefault="00A64683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64683" w14:paraId="739412E8" w14:textId="77777777" w:rsidTr="00A64683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0CC2E0C" w14:textId="12C37667" w:rsidR="00A64683" w:rsidRDefault="00A64683" w:rsidP="00A6468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FA1F773" wp14:editId="550261E9">
                  <wp:extent cx="2160000" cy="1790962"/>
                  <wp:effectExtent l="0" t="0" r="0" b="0"/>
                  <wp:docPr id="1411468560" name="Grafik 1" descr="Ein Bild, das Spielzeug, Maschine, Schalt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1468560" name="Grafik 1" descr="Ein Bild, das Spielzeug, Maschine, Schaltung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790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9EB7115" w14:textId="4BEEA370" w:rsidR="00A64683" w:rsidRPr="00395149" w:rsidRDefault="00A64683" w:rsidP="00A64683">
            <w:pPr>
              <w:rPr>
                <w:b/>
                <w:bCs/>
                <w:color w:val="002364"/>
                <w:sz w:val="20"/>
                <w:szCs w:val="20"/>
              </w:rPr>
            </w:pPr>
            <w:r w:rsidRPr="00395149">
              <w:rPr>
                <w:b/>
                <w:bCs/>
                <w:color w:val="002364"/>
                <w:sz w:val="20"/>
                <w:szCs w:val="20"/>
              </w:rPr>
              <w:t>myGEZE Control</w:t>
            </w:r>
          </w:p>
          <w:p w14:paraId="78E3825A" w14:textId="77777777" w:rsidR="00A64683" w:rsidRPr="00395149" w:rsidRDefault="00A64683" w:rsidP="00A64683">
            <w:pPr>
              <w:rPr>
                <w:color w:val="002364"/>
                <w:sz w:val="20"/>
                <w:szCs w:val="20"/>
              </w:rPr>
            </w:pPr>
          </w:p>
          <w:p w14:paraId="640F797E" w14:textId="3F7E13CE" w:rsidR="00A64683" w:rsidRPr="00A64683" w:rsidRDefault="00A64683" w:rsidP="00A64683">
            <w:pPr>
              <w:rPr>
                <w:rFonts w:cs="Arial"/>
                <w:color w:val="002364"/>
                <w:sz w:val="20"/>
                <w:szCs w:val="20"/>
              </w:rPr>
            </w:pPr>
            <w:r w:rsidRPr="00395149">
              <w:rPr>
                <w:color w:val="002364"/>
                <w:sz w:val="20"/>
                <w:szCs w:val="20"/>
              </w:rPr>
              <w:t>Eine Vernetzungslösung der nächsten Generation in der Tür-, Fenster- und Sicherheitstechnik bietet die Vernetzungslösung myGEZE Control.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0B4CFC8" w14:textId="29394DDF" w:rsidR="00A64683" w:rsidRPr="00104446" w:rsidRDefault="00A64683" w:rsidP="00A6468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B18E4" w14:paraId="1F948A01" w14:textId="77777777" w:rsidTr="00A64683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1D166E5" w14:textId="6B31CDB6" w:rsidR="002B18E4" w:rsidRDefault="002B18E4" w:rsidP="002B18E4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0ADBD38" wp14:editId="31624E00">
                  <wp:extent cx="2560039" cy="1440000"/>
                  <wp:effectExtent l="0" t="0" r="5715" b="0"/>
                  <wp:docPr id="1984618068" name="Grafik 1" descr="Ein Bild, das Text, Computer, Screenshot, Softwar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618068" name="Grafik 1" descr="Ein Bild, das Text, Computer, Screenshot, Software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03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3ECCC31" w14:textId="7729923D" w:rsidR="002B18E4" w:rsidRPr="00395149" w:rsidRDefault="002B18E4" w:rsidP="002B18E4">
            <w:pPr>
              <w:rPr>
                <w:b/>
                <w:bCs/>
                <w:color w:val="002364"/>
                <w:sz w:val="20"/>
                <w:szCs w:val="20"/>
              </w:rPr>
            </w:pPr>
            <w:proofErr w:type="spellStart"/>
            <w:r w:rsidRPr="00395149">
              <w:rPr>
                <w:b/>
                <w:bCs/>
                <w:color w:val="002364"/>
                <w:sz w:val="20"/>
                <w:szCs w:val="20"/>
              </w:rPr>
              <w:t>myG</w:t>
            </w:r>
            <w:r w:rsidR="00145B6F">
              <w:rPr>
                <w:b/>
                <w:bCs/>
                <w:color w:val="002364"/>
                <w:sz w:val="20"/>
                <w:szCs w:val="20"/>
              </w:rPr>
              <w:t>E</w:t>
            </w:r>
            <w:r w:rsidRPr="00395149">
              <w:rPr>
                <w:b/>
                <w:bCs/>
                <w:color w:val="002364"/>
                <w:sz w:val="20"/>
                <w:szCs w:val="20"/>
              </w:rPr>
              <w:t>ZE</w:t>
            </w:r>
            <w:proofErr w:type="spellEnd"/>
            <w:r w:rsidRPr="00395149">
              <w:rPr>
                <w:b/>
                <w:bCs/>
                <w:color w:val="002364"/>
                <w:sz w:val="20"/>
                <w:szCs w:val="20"/>
              </w:rPr>
              <w:t xml:space="preserve"> Visu</w:t>
            </w:r>
          </w:p>
          <w:p w14:paraId="266D623A" w14:textId="77777777" w:rsidR="002B18E4" w:rsidRPr="00395149" w:rsidRDefault="002B18E4" w:rsidP="002B18E4">
            <w:pPr>
              <w:rPr>
                <w:b/>
                <w:bCs/>
                <w:color w:val="002364"/>
                <w:sz w:val="20"/>
                <w:szCs w:val="20"/>
              </w:rPr>
            </w:pPr>
          </w:p>
          <w:p w14:paraId="57DDD2B6" w14:textId="77777777" w:rsidR="002B18E4" w:rsidRPr="00395149" w:rsidRDefault="002B18E4" w:rsidP="002B18E4">
            <w:pPr>
              <w:rPr>
                <w:color w:val="002364"/>
                <w:sz w:val="20"/>
                <w:szCs w:val="20"/>
              </w:rPr>
            </w:pPr>
            <w:r w:rsidRPr="00395149">
              <w:rPr>
                <w:color w:val="002364"/>
                <w:sz w:val="20"/>
                <w:szCs w:val="20"/>
              </w:rPr>
              <w:t>Mit myGEZE Visu ist bei</w:t>
            </w:r>
          </w:p>
          <w:p w14:paraId="09655CC6" w14:textId="1E3A6A3D" w:rsidR="002B18E4" w:rsidRPr="00395149" w:rsidRDefault="002B18E4" w:rsidP="002B18E4">
            <w:pPr>
              <w:rPr>
                <w:b/>
                <w:bCs/>
                <w:color w:val="002364"/>
                <w:sz w:val="20"/>
                <w:szCs w:val="20"/>
              </w:rPr>
            </w:pPr>
            <w:r w:rsidRPr="00395149">
              <w:rPr>
                <w:color w:val="002364"/>
                <w:sz w:val="20"/>
                <w:szCs w:val="20"/>
              </w:rPr>
              <w:t>Alarmmeldungen ein schnelles und flexibles Eingreifen auch aus der Ferne möglich.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0A4DBE5" w14:textId="6CB2E182" w:rsidR="002B18E4" w:rsidRDefault="002B18E4" w:rsidP="002B18E4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B18E4" w14:paraId="727FE552" w14:textId="77777777" w:rsidTr="00A64683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2A633AA" w14:textId="6FBC4464" w:rsidR="002B18E4" w:rsidRDefault="002B18E4" w:rsidP="002B18E4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4989077" wp14:editId="5BFEB213">
                  <wp:extent cx="2160000" cy="1619194"/>
                  <wp:effectExtent l="0" t="0" r="0" b="0"/>
                  <wp:docPr id="1586902130" name="Grafik 2" descr="Ein Bild, das Zylinder, Fahren, Lautsprecher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6902130" name="Grafik 2" descr="Ein Bild, das Zylinder, Fahren, Lautsprecher, Design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19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3F6D363" w14:textId="40E890EE" w:rsidR="002B18E4" w:rsidRPr="00395149" w:rsidRDefault="002B18E4" w:rsidP="002B18E4">
            <w:pPr>
              <w:rPr>
                <w:b/>
                <w:bCs/>
                <w:color w:val="002364"/>
                <w:sz w:val="20"/>
                <w:szCs w:val="20"/>
              </w:rPr>
            </w:pPr>
            <w:r w:rsidRPr="00395149">
              <w:rPr>
                <w:b/>
                <w:bCs/>
                <w:color w:val="002364"/>
                <w:sz w:val="20"/>
                <w:szCs w:val="20"/>
              </w:rPr>
              <w:t>THZ N4</w:t>
            </w:r>
          </w:p>
          <w:p w14:paraId="4861798F" w14:textId="77777777" w:rsidR="002B18E4" w:rsidRPr="00395149" w:rsidRDefault="002B18E4" w:rsidP="002B18E4">
            <w:pPr>
              <w:rPr>
                <w:color w:val="002364"/>
                <w:sz w:val="20"/>
                <w:szCs w:val="20"/>
              </w:rPr>
            </w:pPr>
          </w:p>
          <w:p w14:paraId="0D18AB19" w14:textId="775B398F" w:rsidR="002B18E4" w:rsidRPr="00A64683" w:rsidRDefault="002B18E4" w:rsidP="002B18E4">
            <w:pPr>
              <w:rPr>
                <w:rFonts w:cs="Arial"/>
                <w:color w:val="002364"/>
                <w:sz w:val="20"/>
                <w:szCs w:val="20"/>
              </w:rPr>
            </w:pPr>
            <w:r w:rsidRPr="00395149">
              <w:rPr>
                <w:color w:val="002364"/>
                <w:sz w:val="20"/>
                <w:szCs w:val="20"/>
              </w:rPr>
              <w:t>Zur Rauchableitung auch in engen Treppenhäusern dient die kompakte THZ N4.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6688340" w14:textId="21CB2FE1" w:rsidR="002B18E4" w:rsidRPr="00104446" w:rsidRDefault="002B18E4" w:rsidP="002B18E4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B18E4" w14:paraId="2D82A30B" w14:textId="77777777" w:rsidTr="00A64683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F8D6809" w14:textId="44F6AD37" w:rsidR="002B18E4" w:rsidRDefault="002B18E4" w:rsidP="002B18E4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6600354" wp14:editId="63054396">
                  <wp:extent cx="2160000" cy="1724424"/>
                  <wp:effectExtent l="0" t="0" r="0" b="3175"/>
                  <wp:docPr id="1033554200" name="Grafik 3" descr="Ein Bild, das Design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554200" name="Grafik 3" descr="Ein Bild, das Design, Licht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72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9346A3D" w14:textId="1105B20B" w:rsidR="002B18E4" w:rsidRPr="00395149" w:rsidRDefault="002B18E4" w:rsidP="002B18E4">
            <w:pPr>
              <w:rPr>
                <w:b/>
                <w:bCs/>
                <w:color w:val="002364"/>
                <w:sz w:val="20"/>
                <w:szCs w:val="20"/>
              </w:rPr>
            </w:pPr>
            <w:r w:rsidRPr="00395149">
              <w:rPr>
                <w:b/>
                <w:bCs/>
                <w:color w:val="002364"/>
                <w:sz w:val="20"/>
                <w:szCs w:val="20"/>
              </w:rPr>
              <w:t>TS 5000 SoftClose</w:t>
            </w:r>
          </w:p>
          <w:p w14:paraId="7B51ED33" w14:textId="77777777" w:rsidR="002B18E4" w:rsidRPr="00395149" w:rsidRDefault="002B18E4" w:rsidP="002B18E4">
            <w:pPr>
              <w:rPr>
                <w:color w:val="002364"/>
                <w:sz w:val="20"/>
                <w:szCs w:val="20"/>
              </w:rPr>
            </w:pPr>
          </w:p>
          <w:p w14:paraId="57F62007" w14:textId="780C0B89" w:rsidR="002B18E4" w:rsidRPr="00395149" w:rsidRDefault="002B18E4" w:rsidP="002B18E4">
            <w:pPr>
              <w:rPr>
                <w:color w:val="002364"/>
                <w:sz w:val="20"/>
                <w:szCs w:val="20"/>
              </w:rPr>
            </w:pPr>
            <w:r w:rsidRPr="00395149">
              <w:rPr>
                <w:color w:val="002364"/>
                <w:sz w:val="20"/>
                <w:szCs w:val="20"/>
              </w:rPr>
              <w:t>Mit dem TS 5000 SoftClose präsentiert GEZE eine</w:t>
            </w:r>
          </w:p>
          <w:p w14:paraId="1837887C" w14:textId="77777777" w:rsidR="002B18E4" w:rsidRPr="00395149" w:rsidRDefault="002B18E4" w:rsidP="002B18E4">
            <w:pPr>
              <w:rPr>
                <w:color w:val="002364"/>
                <w:sz w:val="20"/>
                <w:szCs w:val="20"/>
              </w:rPr>
            </w:pPr>
            <w:r w:rsidRPr="00395149">
              <w:rPr>
                <w:color w:val="002364"/>
                <w:sz w:val="20"/>
                <w:szCs w:val="20"/>
              </w:rPr>
              <w:t>elegante Lösung für Türen mit</w:t>
            </w:r>
          </w:p>
          <w:p w14:paraId="257BABA7" w14:textId="77777777" w:rsidR="002B18E4" w:rsidRPr="00395149" w:rsidRDefault="002B18E4" w:rsidP="002B18E4">
            <w:pPr>
              <w:rPr>
                <w:color w:val="002364"/>
                <w:sz w:val="20"/>
                <w:szCs w:val="20"/>
              </w:rPr>
            </w:pPr>
            <w:r w:rsidRPr="00395149">
              <w:rPr>
                <w:color w:val="002364"/>
                <w:sz w:val="20"/>
                <w:szCs w:val="20"/>
              </w:rPr>
              <w:t>herausfordernden</w:t>
            </w:r>
          </w:p>
          <w:p w14:paraId="5EDCF4D0" w14:textId="1474FEC3" w:rsidR="002B18E4" w:rsidRPr="00862803" w:rsidRDefault="002B18E4" w:rsidP="002B18E4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proofErr w:type="spellStart"/>
            <w:r w:rsidRPr="00A64683">
              <w:rPr>
                <w:color w:val="002364"/>
                <w:sz w:val="20"/>
                <w:szCs w:val="20"/>
                <w:lang w:val="fr-FR"/>
              </w:rPr>
              <w:t>Umgebungssituationen</w:t>
            </w:r>
            <w:proofErr w:type="spellEnd"/>
            <w:r w:rsidRPr="00A64683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DA8BDB5" w14:textId="277AF460" w:rsidR="002B18E4" w:rsidRPr="00104446" w:rsidRDefault="002B18E4" w:rsidP="002B18E4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B18E4" w14:paraId="520A1596" w14:textId="77777777" w:rsidTr="00A64683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56AE026" w14:textId="689EFFF1" w:rsidR="002B18E4" w:rsidRDefault="002B18E4" w:rsidP="002B18E4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6CDBCC8" wp14:editId="07806091">
                  <wp:extent cx="1371403" cy="1800000"/>
                  <wp:effectExtent l="0" t="0" r="635" b="3810"/>
                  <wp:docPr id="967564461" name="Grafik 4" descr="Ein Bild, das Maschine, Elektronik, Im Hau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564461" name="Grafik 4" descr="Ein Bild, das Maschine, Elektronik, Im Haus enthält.&#10;&#10;Automatisch generierte Beschreibu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403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A570318" w14:textId="6A761C0D" w:rsidR="002B18E4" w:rsidRPr="00395149" w:rsidRDefault="002B18E4" w:rsidP="002B18E4">
            <w:pPr>
              <w:rPr>
                <w:b/>
                <w:bCs/>
                <w:color w:val="002364"/>
                <w:sz w:val="20"/>
                <w:szCs w:val="20"/>
              </w:rPr>
            </w:pPr>
            <w:r w:rsidRPr="00395149">
              <w:rPr>
                <w:b/>
                <w:bCs/>
                <w:color w:val="002364"/>
                <w:sz w:val="20"/>
                <w:szCs w:val="20"/>
              </w:rPr>
              <w:t>RWA-Zentrale MBZ 300 N8</w:t>
            </w:r>
          </w:p>
          <w:p w14:paraId="5C05884C" w14:textId="77777777" w:rsidR="002B18E4" w:rsidRPr="00395149" w:rsidRDefault="002B18E4" w:rsidP="002B18E4">
            <w:pPr>
              <w:rPr>
                <w:color w:val="002364"/>
                <w:sz w:val="20"/>
                <w:szCs w:val="20"/>
              </w:rPr>
            </w:pPr>
          </w:p>
          <w:p w14:paraId="0025F730" w14:textId="0438862F" w:rsidR="002B18E4" w:rsidRPr="00395149" w:rsidRDefault="002B18E4" w:rsidP="002B18E4">
            <w:pPr>
              <w:rPr>
                <w:color w:val="002364"/>
                <w:sz w:val="20"/>
                <w:szCs w:val="20"/>
              </w:rPr>
            </w:pPr>
            <w:r w:rsidRPr="00395149">
              <w:rPr>
                <w:color w:val="002364"/>
                <w:sz w:val="20"/>
                <w:szCs w:val="20"/>
              </w:rPr>
              <w:t>Die kompakte RWA-Zentrale MBZ 300 N8 ist optimiert für den Einsatz in kleinen und mittelgroßen Gebäuden und Treppenhäusern.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B8896B2" w14:textId="34722022" w:rsidR="002B18E4" w:rsidRDefault="002B18E4" w:rsidP="002B18E4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07B5B21E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835367">
      <w:headerReference w:type="default" r:id="rId16"/>
      <w:headerReference w:type="first" r:id="rId17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D12C7" w14:textId="77777777" w:rsidR="00037135" w:rsidRDefault="00037135" w:rsidP="008D6134">
      <w:pPr>
        <w:spacing w:line="240" w:lineRule="auto"/>
      </w:pPr>
      <w:r>
        <w:separator/>
      </w:r>
    </w:p>
  </w:endnote>
  <w:endnote w:type="continuationSeparator" w:id="0">
    <w:p w14:paraId="747F3507" w14:textId="77777777" w:rsidR="00037135" w:rsidRDefault="00037135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14D7B" w14:textId="77777777" w:rsidR="00037135" w:rsidRDefault="00037135" w:rsidP="008D6134">
      <w:pPr>
        <w:spacing w:line="240" w:lineRule="auto"/>
      </w:pPr>
      <w:r>
        <w:separator/>
      </w:r>
    </w:p>
  </w:footnote>
  <w:footnote w:type="continuationSeparator" w:id="0">
    <w:p w14:paraId="2650980C" w14:textId="77777777" w:rsidR="00037135" w:rsidRDefault="00037135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145B6F" w14:paraId="23468034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AAA5331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85E81DE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2B118F7" w14:textId="3BAB123F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A64683" w:rsidRPr="008B572B">
            <w:t>Presse</w:t>
          </w:r>
          <w:r>
            <w:fldChar w:fldCharType="end"/>
          </w:r>
          <w:r w:rsidR="00695278">
            <w:t>fotos</w:t>
          </w:r>
        </w:p>
        <w:p w14:paraId="3F179FE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4F6736E" w14:textId="77777777" w:rsidTr="00B556B7">
      <w:trPr>
        <w:trHeight w:hRule="exact" w:val="215"/>
      </w:trPr>
      <w:tc>
        <w:tcPr>
          <w:tcW w:w="7359" w:type="dxa"/>
        </w:tcPr>
        <w:p w14:paraId="2CA8DB6B" w14:textId="7BE23A66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05-28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2B18E4">
                <w:t>28.05.2024</w:t>
              </w:r>
            </w:sdtContent>
          </w:sdt>
        </w:p>
      </w:tc>
    </w:tr>
  </w:tbl>
  <w:p w14:paraId="5DB741D0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A64B642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16C1DF12" wp14:editId="2697729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B7C5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145B6F" w14:paraId="6EB346A5" w14:textId="77777777" w:rsidTr="005A529F">
      <w:trPr>
        <w:trHeight w:hRule="exact" w:val="198"/>
      </w:trPr>
      <w:tc>
        <w:tcPr>
          <w:tcW w:w="7371" w:type="dxa"/>
        </w:tcPr>
        <w:p w14:paraId="51E8E558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DDEE72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EAA146F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B5599C1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1B147F93" wp14:editId="7C6EE70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5A182A2" wp14:editId="601D563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A7B2D5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08091BB" wp14:editId="3F639D68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9645C3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963921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683"/>
    <w:rsid w:val="0001564F"/>
    <w:rsid w:val="00025DF7"/>
    <w:rsid w:val="00037135"/>
    <w:rsid w:val="0005443A"/>
    <w:rsid w:val="00055891"/>
    <w:rsid w:val="00062822"/>
    <w:rsid w:val="00073FCB"/>
    <w:rsid w:val="0008169D"/>
    <w:rsid w:val="00086113"/>
    <w:rsid w:val="00094A49"/>
    <w:rsid w:val="00095819"/>
    <w:rsid w:val="000A3263"/>
    <w:rsid w:val="000B02C6"/>
    <w:rsid w:val="00104446"/>
    <w:rsid w:val="00110BB8"/>
    <w:rsid w:val="00113091"/>
    <w:rsid w:val="00115E4F"/>
    <w:rsid w:val="001261D2"/>
    <w:rsid w:val="00126C06"/>
    <w:rsid w:val="00131D40"/>
    <w:rsid w:val="00145B6F"/>
    <w:rsid w:val="001673EE"/>
    <w:rsid w:val="001D1CA2"/>
    <w:rsid w:val="001F462D"/>
    <w:rsid w:val="00241027"/>
    <w:rsid w:val="002627A3"/>
    <w:rsid w:val="0029378C"/>
    <w:rsid w:val="00295C6C"/>
    <w:rsid w:val="002A2B85"/>
    <w:rsid w:val="002B18E4"/>
    <w:rsid w:val="002D4EAE"/>
    <w:rsid w:val="003023FF"/>
    <w:rsid w:val="00362821"/>
    <w:rsid w:val="003660CB"/>
    <w:rsid w:val="00372112"/>
    <w:rsid w:val="00381993"/>
    <w:rsid w:val="00395149"/>
    <w:rsid w:val="003A1AEF"/>
    <w:rsid w:val="003A1C1B"/>
    <w:rsid w:val="003C69DE"/>
    <w:rsid w:val="003D37C3"/>
    <w:rsid w:val="003F7DD3"/>
    <w:rsid w:val="00407B49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66F9"/>
    <w:rsid w:val="00726EDC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35367"/>
    <w:rsid w:val="00846FEA"/>
    <w:rsid w:val="008510DC"/>
    <w:rsid w:val="00862803"/>
    <w:rsid w:val="00863B08"/>
    <w:rsid w:val="008A2F5C"/>
    <w:rsid w:val="008A4836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36FDB"/>
    <w:rsid w:val="00980D79"/>
    <w:rsid w:val="0099368D"/>
    <w:rsid w:val="009A4C91"/>
    <w:rsid w:val="00A03805"/>
    <w:rsid w:val="00A2525B"/>
    <w:rsid w:val="00A330C9"/>
    <w:rsid w:val="00A37A65"/>
    <w:rsid w:val="00A64683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046C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42AD"/>
    <w:rsid w:val="00F15040"/>
    <w:rsid w:val="00F353D8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61610"/>
  <w15:docId w15:val="{3FDD8CEF-3713-D14F-B0CC-1A0CACAE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9D19F94C36C44B91C6B1CC80C6CD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EF99DF-1F72-CD48-B252-962620A43B0F}"/>
      </w:docPartPr>
      <w:docPartBody>
        <w:p w:rsidR="00B848E6" w:rsidRDefault="007C6757">
          <w:pPr>
            <w:pStyle w:val="C09D19F94C36C44B91C6B1CC80C6CDD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259"/>
    <w:rsid w:val="006E531B"/>
    <w:rsid w:val="007C6757"/>
    <w:rsid w:val="0087522F"/>
    <w:rsid w:val="00B848E6"/>
    <w:rsid w:val="00C11EA0"/>
    <w:rsid w:val="00C2046C"/>
    <w:rsid w:val="00CE3259"/>
    <w:rsid w:val="00D314EE"/>
    <w:rsid w:val="00E5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C09D19F94C36C44B91C6B1CC80C6CDD3">
    <w:name w:val="C09D19F94C36C44B91C6B1CC80C6CD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2024-05-28T00:00:00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F3BB14-EAA3-4BC4-8EF2-B19BA2AC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Ida Edlund</cp:lastModifiedBy>
  <cp:revision>4</cp:revision>
  <cp:lastPrinted>2019-11-28T10:39:00Z</cp:lastPrinted>
  <dcterms:created xsi:type="dcterms:W3CDTF">2024-05-21T08:34:00Z</dcterms:created>
  <dcterms:modified xsi:type="dcterms:W3CDTF">2024-06-05T07:36:00Z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